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3E" w:rsidRDefault="00506A9C" w:rsidP="007254A1">
      <w:pPr>
        <w:rPr>
          <w:rFonts w:asciiTheme="minorEastAsia" w:hAnsiTheme="minorEastAsia"/>
          <w:color w:val="000000" w:themeColor="text1"/>
        </w:rPr>
      </w:pPr>
      <w:r w:rsidRPr="00506A9C">
        <w:rPr>
          <w:rFonts w:asciiTheme="minorEastAsia" w:hAnsiTheme="minor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-634365</wp:posOffset>
            </wp:positionV>
            <wp:extent cx="6677025" cy="1447800"/>
            <wp:effectExtent l="19050" t="0" r="9525" b="0"/>
            <wp:wrapThrough wrapText="bothSides">
              <wp:wrapPolygon edited="0">
                <wp:start x="-62" y="0"/>
                <wp:lineTo x="-62" y="21316"/>
                <wp:lineTo x="21631" y="21316"/>
                <wp:lineTo x="21631" y="0"/>
                <wp:lineTo x="-62" y="0"/>
              </wp:wrapPolygon>
            </wp:wrapThrough>
            <wp:docPr id="5" name="圖片 1" descr="C:\Users\s0129\Desktop\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129\Desktop\Let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765" b="85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C3E" w:rsidRDefault="009D2C3E" w:rsidP="007254A1">
      <w:pPr>
        <w:rPr>
          <w:rFonts w:asciiTheme="minorEastAsia" w:hAnsiTheme="minorEastAsia"/>
          <w:color w:val="000000" w:themeColor="text1"/>
        </w:rPr>
      </w:pPr>
    </w:p>
    <w:p w:rsidR="00F4086B" w:rsidRPr="00506A9C" w:rsidRDefault="00DB649E" w:rsidP="007254A1">
      <w:pPr>
        <w:rPr>
          <w:b/>
          <w:color w:val="000000" w:themeColor="text1"/>
          <w:sz w:val="28"/>
          <w:szCs w:val="28"/>
        </w:rPr>
      </w:pPr>
      <w:r w:rsidRPr="00506A9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【</w:t>
      </w:r>
      <w:r w:rsidRPr="00506A9C">
        <w:rPr>
          <w:rFonts w:hint="eastAsia"/>
          <w:b/>
          <w:color w:val="000000" w:themeColor="text1"/>
          <w:sz w:val="28"/>
          <w:szCs w:val="28"/>
        </w:rPr>
        <w:t>聘用殘疾人士政策</w:t>
      </w:r>
      <w:r w:rsidRPr="00506A9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】</w:t>
      </w:r>
    </w:p>
    <w:p w:rsidR="00D26618" w:rsidRPr="00C90A74" w:rsidRDefault="00D26618" w:rsidP="007254A1">
      <w:pPr>
        <w:rPr>
          <w:color w:val="000000" w:themeColor="text1"/>
        </w:rPr>
      </w:pPr>
    </w:p>
    <w:p w:rsidR="00D26618" w:rsidRPr="00C90A74" w:rsidRDefault="00D26618" w:rsidP="007254A1">
      <w:pPr>
        <w:rPr>
          <w:color w:val="000000" w:themeColor="text1"/>
        </w:rPr>
      </w:pPr>
      <w:r w:rsidRPr="00C90A74">
        <w:rPr>
          <w:rFonts w:hint="eastAsia"/>
          <w:color w:val="000000" w:themeColor="text1"/>
        </w:rPr>
        <w:t>社聯作為一個</w:t>
      </w:r>
      <w:r w:rsidR="005D5294" w:rsidRPr="00C90A74">
        <w:rPr>
          <w:rFonts w:hint="eastAsia"/>
          <w:color w:val="000000" w:themeColor="text1"/>
        </w:rPr>
        <w:t>實行</w:t>
      </w:r>
      <w:r w:rsidRPr="00C90A74">
        <w:rPr>
          <w:rFonts w:hint="eastAsia"/>
          <w:color w:val="000000" w:themeColor="text1"/>
        </w:rPr>
        <w:t>平等機會的僱主，對於僱員的甄選、聘任、晉升、培訓及待遇，都會根據劃一甄選準則來處理。在審核每個人選的時候，只會根據有關職位的工作要求及該人選的才能、技能及能力作出考慮。</w:t>
      </w:r>
    </w:p>
    <w:p w:rsidR="00147C00" w:rsidRPr="00C90A74" w:rsidRDefault="00147C00" w:rsidP="007254A1">
      <w:pPr>
        <w:rPr>
          <w:color w:val="000000" w:themeColor="text1"/>
        </w:rPr>
      </w:pPr>
    </w:p>
    <w:p w:rsidR="00147C00" w:rsidRPr="00C90A74" w:rsidRDefault="00147C00" w:rsidP="007254A1">
      <w:pPr>
        <w:rPr>
          <w:color w:val="000000" w:themeColor="text1"/>
        </w:rPr>
      </w:pPr>
      <w:r w:rsidRPr="00C90A74">
        <w:rPr>
          <w:rFonts w:hint="eastAsia"/>
          <w:color w:val="000000" w:themeColor="text1"/>
        </w:rPr>
        <w:t>社聯致力確保平等機會，讓殘疾人士享用所有設備及服務。在可能的情況下，社聯會為殘疾人士作出安排，使他們能享用與健全人士相同的設施。</w:t>
      </w:r>
    </w:p>
    <w:p w:rsidR="00147C00" w:rsidRPr="00C90A74" w:rsidRDefault="00147C00" w:rsidP="007254A1">
      <w:pPr>
        <w:rPr>
          <w:color w:val="000000" w:themeColor="text1"/>
        </w:rPr>
      </w:pPr>
    </w:p>
    <w:p w:rsidR="00147C00" w:rsidRPr="00C90A74" w:rsidRDefault="00147C00" w:rsidP="007254A1">
      <w:pPr>
        <w:rPr>
          <w:color w:val="000000" w:themeColor="text1"/>
        </w:rPr>
      </w:pPr>
      <w:r w:rsidRPr="00C90A74">
        <w:rPr>
          <w:rFonts w:hint="eastAsia"/>
          <w:color w:val="000000" w:themeColor="text1"/>
        </w:rPr>
        <w:t>社聯鼓勵任何殘疾人士申請職位。建議</w:t>
      </w:r>
      <w:r w:rsidR="009A0506" w:rsidRPr="00C90A74">
        <w:rPr>
          <w:rFonts w:hint="eastAsia"/>
          <w:color w:val="000000" w:themeColor="text1"/>
        </w:rPr>
        <w:t>申請</w:t>
      </w:r>
      <w:r w:rsidR="0001303B" w:rsidRPr="00C90A74">
        <w:rPr>
          <w:rFonts w:hint="eastAsia"/>
          <w:color w:val="000000" w:themeColor="text1"/>
        </w:rPr>
        <w:t>職位</w:t>
      </w:r>
      <w:r w:rsidR="009A0506" w:rsidRPr="00C90A74">
        <w:rPr>
          <w:rFonts w:hint="eastAsia"/>
          <w:color w:val="000000" w:themeColor="text1"/>
        </w:rPr>
        <w:t>時</w:t>
      </w:r>
      <w:r w:rsidRPr="00C90A74">
        <w:rPr>
          <w:rFonts w:hint="eastAsia"/>
          <w:color w:val="000000" w:themeColor="text1"/>
        </w:rPr>
        <w:t>通知我們殘疾之情況，</w:t>
      </w:r>
      <w:r w:rsidR="0001303B" w:rsidRPr="00C90A74">
        <w:rPr>
          <w:rFonts w:hint="eastAsia"/>
          <w:color w:val="000000" w:themeColor="text1"/>
        </w:rPr>
        <w:t>確保在</w:t>
      </w:r>
      <w:r w:rsidRPr="00C90A74">
        <w:rPr>
          <w:rFonts w:hint="eastAsia"/>
          <w:color w:val="000000" w:themeColor="text1"/>
        </w:rPr>
        <w:t>平等機會甄選的政策下，不</w:t>
      </w:r>
      <w:r w:rsidR="0001303B" w:rsidRPr="00C90A74">
        <w:rPr>
          <w:rFonts w:hint="eastAsia"/>
          <w:color w:val="000000" w:themeColor="text1"/>
        </w:rPr>
        <w:t>會因其殘疾</w:t>
      </w:r>
      <w:r w:rsidRPr="00C90A74">
        <w:rPr>
          <w:rFonts w:hint="eastAsia"/>
          <w:color w:val="000000" w:themeColor="text1"/>
        </w:rPr>
        <w:t>受到歧視。當我們聘請時，將</w:t>
      </w:r>
      <w:r w:rsidR="005D5294" w:rsidRPr="00C90A74">
        <w:rPr>
          <w:rFonts w:hint="eastAsia"/>
          <w:color w:val="000000" w:themeColor="text1"/>
        </w:rPr>
        <w:t>就</w:t>
      </w:r>
      <w:r w:rsidRPr="00C90A74">
        <w:rPr>
          <w:rFonts w:hint="eastAsia"/>
          <w:color w:val="000000" w:themeColor="text1"/>
        </w:rPr>
        <w:t>各</w:t>
      </w:r>
      <w:r w:rsidR="0001303B" w:rsidRPr="00C90A74">
        <w:rPr>
          <w:rFonts w:hint="eastAsia"/>
          <w:color w:val="000000" w:themeColor="text1"/>
        </w:rPr>
        <w:t>申請者</w:t>
      </w:r>
      <w:r w:rsidR="005D5294" w:rsidRPr="00C90A74">
        <w:rPr>
          <w:rFonts w:hint="eastAsia"/>
          <w:color w:val="000000" w:themeColor="text1"/>
        </w:rPr>
        <w:t>列明</w:t>
      </w:r>
      <w:r w:rsidRPr="00C90A74">
        <w:rPr>
          <w:rFonts w:hint="eastAsia"/>
          <w:color w:val="000000" w:themeColor="text1"/>
        </w:rPr>
        <w:t>相關資料，</w:t>
      </w:r>
      <w:r w:rsidR="005D5294" w:rsidRPr="00C90A74">
        <w:rPr>
          <w:rFonts w:hint="eastAsia"/>
          <w:color w:val="000000" w:themeColor="text1"/>
        </w:rPr>
        <w:t>盡力</w:t>
      </w:r>
      <w:r w:rsidR="00465E4D" w:rsidRPr="00C90A74">
        <w:rPr>
          <w:rFonts w:hint="eastAsia"/>
          <w:color w:val="000000" w:themeColor="text1"/>
        </w:rPr>
        <w:t>向</w:t>
      </w:r>
      <w:r w:rsidR="0001303B" w:rsidRPr="00C90A74">
        <w:rPr>
          <w:rFonts w:hint="eastAsia"/>
          <w:color w:val="000000" w:themeColor="text1"/>
        </w:rPr>
        <w:t>殘疾人士</w:t>
      </w:r>
      <w:r w:rsidRPr="00C90A74">
        <w:rPr>
          <w:rFonts w:hint="eastAsia"/>
          <w:color w:val="000000" w:themeColor="text1"/>
        </w:rPr>
        <w:t>提供</w:t>
      </w:r>
      <w:r w:rsidR="0001303B" w:rsidRPr="00C90A74">
        <w:rPr>
          <w:rFonts w:hint="eastAsia"/>
          <w:color w:val="000000" w:themeColor="text1"/>
        </w:rPr>
        <w:t>所需</w:t>
      </w:r>
      <w:r w:rsidRPr="00C90A74">
        <w:rPr>
          <w:rFonts w:hint="eastAsia"/>
          <w:color w:val="000000" w:themeColor="text1"/>
        </w:rPr>
        <w:t>的設施</w:t>
      </w:r>
      <w:r w:rsidR="00465E4D" w:rsidRPr="00C90A74">
        <w:rPr>
          <w:rFonts w:hint="eastAsia"/>
          <w:color w:val="000000" w:themeColor="text1"/>
        </w:rPr>
        <w:t>。</w:t>
      </w:r>
    </w:p>
    <w:p w:rsidR="00F4086B" w:rsidRPr="00C90A74" w:rsidRDefault="00F4086B" w:rsidP="007254A1">
      <w:pPr>
        <w:rPr>
          <w:color w:val="000000" w:themeColor="text1"/>
        </w:rPr>
      </w:pPr>
    </w:p>
    <w:p w:rsidR="00465E4D" w:rsidRPr="00C90A74" w:rsidRDefault="005B26E0" w:rsidP="007254A1">
      <w:pPr>
        <w:rPr>
          <w:color w:val="000000" w:themeColor="text1"/>
          <w:szCs w:val="24"/>
        </w:rPr>
      </w:pPr>
      <w:r w:rsidRPr="00C90A74">
        <w:rPr>
          <w:rFonts w:ascii="Helvetica" w:hAnsi="Helvetica" w:cs="Helvetica"/>
          <w:color w:val="000000" w:themeColor="text1"/>
          <w:szCs w:val="24"/>
        </w:rPr>
        <w:t>篩選準則並不適用於殘疾人士。殘疾人士如果達到有關職位規定的基本入職要求，均獲邀參加遴選面試。</w:t>
      </w:r>
      <w:r w:rsidRPr="00C90A74">
        <w:rPr>
          <w:rStyle w:val="apple-converted-space"/>
          <w:rFonts w:ascii="Helvetica" w:hAnsi="Helvetica" w:cs="Helvetica"/>
          <w:color w:val="000000" w:themeColor="text1"/>
          <w:szCs w:val="24"/>
        </w:rPr>
        <w:t> </w:t>
      </w:r>
    </w:p>
    <w:p w:rsidR="007254A1" w:rsidRPr="00C90A74" w:rsidRDefault="007254A1" w:rsidP="007254A1">
      <w:pPr>
        <w:rPr>
          <w:color w:val="000000" w:themeColor="text1"/>
        </w:rPr>
      </w:pPr>
    </w:p>
    <w:p w:rsidR="00506A9C" w:rsidRDefault="00506A9C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  <w:r w:rsidRPr="00506A9C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3512820</wp:posOffset>
            </wp:positionV>
            <wp:extent cx="6419850" cy="866775"/>
            <wp:effectExtent l="19050" t="0" r="0" b="0"/>
            <wp:wrapThrough wrapText="bothSides">
              <wp:wrapPolygon edited="0">
                <wp:start x="-64" y="0"/>
                <wp:lineTo x="-64" y="20996"/>
                <wp:lineTo x="21585" y="20996"/>
                <wp:lineTo x="21585" y="0"/>
                <wp:lineTo x="-64" y="0"/>
              </wp:wrapPolygon>
            </wp:wrapThrough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4A1" w:rsidRPr="00C90A74" w:rsidRDefault="00506A9C" w:rsidP="007254A1">
      <w:pPr>
        <w:rPr>
          <w:color w:val="000000" w:themeColor="text1"/>
        </w:rPr>
      </w:pPr>
      <w:r w:rsidRPr="00506A9C">
        <w:rPr>
          <w:noProof/>
          <w:color w:val="000000" w:themeColor="text1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-481965</wp:posOffset>
            </wp:positionV>
            <wp:extent cx="6677025" cy="1447800"/>
            <wp:effectExtent l="19050" t="0" r="9525" b="0"/>
            <wp:wrapThrough wrapText="bothSides">
              <wp:wrapPolygon edited="0">
                <wp:start x="-62" y="0"/>
                <wp:lineTo x="-62" y="21316"/>
                <wp:lineTo x="21631" y="21316"/>
                <wp:lineTo x="21631" y="0"/>
                <wp:lineTo x="-62" y="0"/>
              </wp:wrapPolygon>
            </wp:wrapThrough>
            <wp:docPr id="7" name="圖片 1" descr="C:\Users\s0129\Desktop\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129\Desktop\Let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765" b="85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4A1" w:rsidRPr="00C90A74">
        <w:rPr>
          <w:rFonts w:hint="eastAsia"/>
          <w:color w:val="000000" w:themeColor="text1"/>
        </w:rPr>
        <w:t>請提供以下資料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93"/>
        <w:gridCol w:w="8026"/>
      </w:tblGrid>
      <w:tr w:rsidR="00506A9C" w:rsidRPr="00D5245B" w:rsidTr="004072DB">
        <w:trPr>
          <w:trHeight w:val="499"/>
        </w:trPr>
        <w:tc>
          <w:tcPr>
            <w:tcW w:w="675" w:type="dxa"/>
          </w:tcPr>
          <w:p w:rsidR="00506A9C" w:rsidRPr="00D5245B" w:rsidRDefault="00506A9C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245B">
              <w:rPr>
                <w:rFonts w:ascii="Times New Roman" w:hAnsi="Times New Roman" w:cs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9019" w:type="dxa"/>
            <w:gridSpan w:val="2"/>
          </w:tcPr>
          <w:p w:rsidR="00506A9C" w:rsidRPr="00D5245B" w:rsidRDefault="00506A9C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90A74">
              <w:rPr>
                <w:rFonts w:hint="eastAsia"/>
                <w:color w:val="000000" w:themeColor="text1"/>
              </w:rPr>
              <w:t>你是否殘疾人士</w:t>
            </w:r>
            <w:r w:rsidRPr="00C90A74">
              <w:rPr>
                <w:color w:val="000000" w:themeColor="text1"/>
              </w:rPr>
              <w:t>?</w:t>
            </w:r>
          </w:p>
        </w:tc>
      </w:tr>
      <w:tr w:rsidR="00506A9C" w:rsidRPr="00D5245B" w:rsidTr="004072DB">
        <w:trPr>
          <w:trHeight w:val="481"/>
        </w:trPr>
        <w:tc>
          <w:tcPr>
            <w:tcW w:w="675" w:type="dxa"/>
          </w:tcPr>
          <w:p w:rsidR="00506A9C" w:rsidRPr="00D5245B" w:rsidRDefault="00506A9C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019" w:type="dxa"/>
            <w:gridSpan w:val="2"/>
          </w:tcPr>
          <w:p w:rsidR="00506A9C" w:rsidRPr="00D5245B" w:rsidRDefault="00506A9C" w:rsidP="00506A9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90A74">
              <w:rPr>
                <w:rFonts w:hint="eastAsia"/>
                <w:color w:val="000000" w:themeColor="text1"/>
              </w:rPr>
              <w:t>是□</w:t>
            </w:r>
            <w:r w:rsidRPr="00C90A74">
              <w:rPr>
                <w:rFonts w:hint="eastAsia"/>
                <w:color w:val="000000" w:themeColor="text1"/>
              </w:rPr>
              <w:tab/>
            </w:r>
            <w:r w:rsidRPr="00C90A74">
              <w:rPr>
                <w:rFonts w:hint="eastAsia"/>
                <w:color w:val="000000" w:themeColor="text1"/>
              </w:rPr>
              <w:tab/>
            </w:r>
            <w:r w:rsidRPr="00C90A74">
              <w:rPr>
                <w:rFonts w:hint="eastAsia"/>
                <w:color w:val="000000" w:themeColor="text1"/>
              </w:rPr>
              <w:t>否□</w:t>
            </w:r>
          </w:p>
        </w:tc>
      </w:tr>
      <w:tr w:rsidR="004072DB" w:rsidRPr="00D5245B" w:rsidTr="004072DB">
        <w:trPr>
          <w:trHeight w:val="322"/>
        </w:trPr>
        <w:tc>
          <w:tcPr>
            <w:tcW w:w="675" w:type="dxa"/>
          </w:tcPr>
          <w:p w:rsidR="004072DB" w:rsidRPr="00D5245B" w:rsidRDefault="004072DB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019" w:type="dxa"/>
            <w:gridSpan w:val="2"/>
          </w:tcPr>
          <w:p w:rsidR="004072DB" w:rsidRPr="00C90A74" w:rsidRDefault="004072DB" w:rsidP="006D6C69">
            <w:pPr>
              <w:rPr>
                <w:color w:val="000000" w:themeColor="text1"/>
              </w:rPr>
            </w:pPr>
          </w:p>
        </w:tc>
      </w:tr>
      <w:tr w:rsidR="00506A9C" w:rsidRPr="00D5245B" w:rsidTr="004072DB">
        <w:trPr>
          <w:trHeight w:val="720"/>
        </w:trPr>
        <w:tc>
          <w:tcPr>
            <w:tcW w:w="675" w:type="dxa"/>
          </w:tcPr>
          <w:p w:rsidR="00506A9C" w:rsidRPr="00D5245B" w:rsidRDefault="00506A9C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245B">
              <w:rPr>
                <w:rFonts w:ascii="Times New Roman" w:hAnsi="Times New Roman" w:cs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9019" w:type="dxa"/>
            <w:gridSpan w:val="2"/>
            <w:tcBorders>
              <w:bottom w:val="single" w:sz="4" w:space="0" w:color="auto"/>
            </w:tcBorders>
          </w:tcPr>
          <w:p w:rsidR="00506A9C" w:rsidRDefault="00506A9C" w:rsidP="006D6C69">
            <w:pPr>
              <w:rPr>
                <w:color w:val="000000" w:themeColor="text1"/>
              </w:rPr>
            </w:pPr>
            <w:r w:rsidRPr="00C90A74">
              <w:rPr>
                <w:rFonts w:hint="eastAsia"/>
                <w:color w:val="000000" w:themeColor="text1"/>
              </w:rPr>
              <w:t>如為殘疾人士，請註明殘疾性質及程度</w:t>
            </w:r>
          </w:p>
          <w:p w:rsidR="004072DB" w:rsidRDefault="004072DB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4072DB" w:rsidRPr="00D5245B" w:rsidRDefault="004072DB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072DB" w:rsidRPr="00D5245B" w:rsidTr="004072DB">
        <w:trPr>
          <w:trHeight w:val="285"/>
        </w:trPr>
        <w:tc>
          <w:tcPr>
            <w:tcW w:w="675" w:type="dxa"/>
          </w:tcPr>
          <w:p w:rsidR="004072DB" w:rsidRPr="00D5245B" w:rsidRDefault="004072DB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019" w:type="dxa"/>
            <w:gridSpan w:val="2"/>
            <w:tcBorders>
              <w:top w:val="single" w:sz="4" w:space="0" w:color="auto"/>
            </w:tcBorders>
          </w:tcPr>
          <w:p w:rsidR="004072DB" w:rsidRPr="00C90A74" w:rsidRDefault="004072DB" w:rsidP="006D6C69">
            <w:pPr>
              <w:rPr>
                <w:color w:val="000000" w:themeColor="text1"/>
              </w:rPr>
            </w:pPr>
          </w:p>
        </w:tc>
      </w:tr>
      <w:tr w:rsidR="00506A9C" w:rsidRPr="00D5245B" w:rsidTr="004072DB">
        <w:trPr>
          <w:trHeight w:val="590"/>
        </w:trPr>
        <w:tc>
          <w:tcPr>
            <w:tcW w:w="675" w:type="dxa"/>
          </w:tcPr>
          <w:p w:rsidR="00506A9C" w:rsidRPr="00D5245B" w:rsidRDefault="00506A9C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245B">
              <w:rPr>
                <w:rFonts w:ascii="Times New Roman" w:hAnsi="Times New Roman" w:cs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9019" w:type="dxa"/>
            <w:gridSpan w:val="2"/>
          </w:tcPr>
          <w:p w:rsidR="00506A9C" w:rsidRPr="00D5245B" w:rsidRDefault="00506A9C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90A74">
              <w:rPr>
                <w:rFonts w:hint="eastAsia"/>
                <w:color w:val="000000" w:themeColor="text1"/>
              </w:rPr>
              <w:t>請註明在參加考試／面試時，是否需要特別的安排</w:t>
            </w:r>
          </w:p>
        </w:tc>
      </w:tr>
      <w:tr w:rsidR="00506A9C" w:rsidRPr="00D5245B" w:rsidTr="004072DB">
        <w:trPr>
          <w:trHeight w:val="382"/>
        </w:trPr>
        <w:tc>
          <w:tcPr>
            <w:tcW w:w="675" w:type="dxa"/>
          </w:tcPr>
          <w:p w:rsidR="00506A9C" w:rsidRPr="00D5245B" w:rsidRDefault="00506A9C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245B">
              <w:rPr>
                <w:rFonts w:ascii="Times New Roman" w:hAnsi="Times New Roman" w:cs="Times New Roman"/>
                <w:color w:val="000000" w:themeColor="text1"/>
                <w:szCs w:val="24"/>
              </w:rPr>
              <w:t>3.1</w:t>
            </w:r>
          </w:p>
        </w:tc>
        <w:tc>
          <w:tcPr>
            <w:tcW w:w="993" w:type="dxa"/>
          </w:tcPr>
          <w:p w:rsidR="00506A9C" w:rsidRPr="00D5245B" w:rsidRDefault="00506A9C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90A74">
              <w:rPr>
                <w:rFonts w:hint="eastAsia"/>
                <w:color w:val="000000" w:themeColor="text1"/>
              </w:rPr>
              <w:t>考試</w:t>
            </w:r>
          </w:p>
        </w:tc>
        <w:tc>
          <w:tcPr>
            <w:tcW w:w="8026" w:type="dxa"/>
          </w:tcPr>
          <w:p w:rsidR="00506A9C" w:rsidRPr="00D5245B" w:rsidRDefault="00506A9C" w:rsidP="00506A9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90A74">
              <w:rPr>
                <w:rFonts w:hint="eastAsia"/>
                <w:color w:val="000000" w:themeColor="text1"/>
              </w:rPr>
              <w:t>是</w:t>
            </w:r>
            <w:r w:rsidRPr="00C90A74">
              <w:rPr>
                <w:color w:val="000000" w:themeColor="text1"/>
              </w:rPr>
              <w:t xml:space="preserve"> </w:t>
            </w:r>
            <w:r w:rsidRPr="00C90A74">
              <w:rPr>
                <w:rFonts w:hint="eastAsia"/>
                <w:color w:val="000000" w:themeColor="text1"/>
              </w:rPr>
              <w:t>□</w:t>
            </w:r>
            <w:r w:rsidRPr="00C90A74">
              <w:rPr>
                <w:rFonts w:hint="eastAsia"/>
                <w:color w:val="000000" w:themeColor="text1"/>
              </w:rPr>
              <w:tab/>
            </w:r>
            <w:r w:rsidRPr="00C90A74">
              <w:rPr>
                <w:rFonts w:hint="eastAsia"/>
                <w:color w:val="000000" w:themeColor="text1"/>
              </w:rPr>
              <w:tab/>
            </w:r>
            <w:r w:rsidRPr="00C90A74">
              <w:rPr>
                <w:rFonts w:hint="eastAsia"/>
                <w:color w:val="000000" w:themeColor="text1"/>
              </w:rPr>
              <w:t>否□</w:t>
            </w:r>
          </w:p>
        </w:tc>
      </w:tr>
      <w:tr w:rsidR="00506A9C" w:rsidRPr="00D5245B" w:rsidTr="004072DB">
        <w:trPr>
          <w:trHeight w:val="720"/>
        </w:trPr>
        <w:tc>
          <w:tcPr>
            <w:tcW w:w="675" w:type="dxa"/>
          </w:tcPr>
          <w:p w:rsidR="00506A9C" w:rsidRPr="00D5245B" w:rsidRDefault="00506A9C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019" w:type="dxa"/>
            <w:gridSpan w:val="2"/>
            <w:tcBorders>
              <w:bottom w:val="single" w:sz="4" w:space="0" w:color="auto"/>
            </w:tcBorders>
          </w:tcPr>
          <w:p w:rsidR="00506A9C" w:rsidRDefault="00506A9C" w:rsidP="006D6C6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如需特別考試安排，請列明有關要求</w:t>
            </w:r>
          </w:p>
          <w:p w:rsidR="004072DB" w:rsidRDefault="004072DB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4072DB" w:rsidRPr="00D5245B" w:rsidRDefault="004072DB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506A9C" w:rsidRPr="00D5245B" w:rsidTr="004072DB">
        <w:trPr>
          <w:trHeight w:val="487"/>
        </w:trPr>
        <w:tc>
          <w:tcPr>
            <w:tcW w:w="675" w:type="dxa"/>
          </w:tcPr>
          <w:p w:rsidR="004072DB" w:rsidRDefault="004072DB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06A9C" w:rsidRPr="00D5245B" w:rsidRDefault="00506A9C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245B">
              <w:rPr>
                <w:rFonts w:ascii="Times New Roman" w:hAnsi="Times New Roman" w:cs="Times New Roman"/>
                <w:color w:val="000000" w:themeColor="text1"/>
                <w:szCs w:val="24"/>
              </w:rPr>
              <w:t>3.2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072DB" w:rsidRDefault="004072DB" w:rsidP="006D6C69">
            <w:pPr>
              <w:rPr>
                <w:color w:val="000000" w:themeColor="text1"/>
              </w:rPr>
            </w:pPr>
          </w:p>
          <w:p w:rsidR="00506A9C" w:rsidRPr="00D5245B" w:rsidRDefault="00506A9C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90A74">
              <w:rPr>
                <w:rFonts w:hint="eastAsia"/>
                <w:color w:val="000000" w:themeColor="text1"/>
              </w:rPr>
              <w:t>面試</w:t>
            </w:r>
          </w:p>
        </w:tc>
        <w:tc>
          <w:tcPr>
            <w:tcW w:w="8026" w:type="dxa"/>
            <w:tcBorders>
              <w:top w:val="single" w:sz="4" w:space="0" w:color="auto"/>
            </w:tcBorders>
          </w:tcPr>
          <w:p w:rsidR="004072DB" w:rsidRDefault="004072DB" w:rsidP="006D6C69">
            <w:pPr>
              <w:rPr>
                <w:color w:val="000000" w:themeColor="text1"/>
              </w:rPr>
            </w:pPr>
          </w:p>
          <w:p w:rsidR="00506A9C" w:rsidRPr="00D5245B" w:rsidRDefault="00506A9C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90A74">
              <w:rPr>
                <w:rFonts w:hint="eastAsia"/>
                <w:color w:val="000000" w:themeColor="text1"/>
              </w:rPr>
              <w:t>是</w:t>
            </w:r>
            <w:r w:rsidRPr="00C90A74">
              <w:rPr>
                <w:color w:val="000000" w:themeColor="text1"/>
              </w:rPr>
              <w:t xml:space="preserve"> </w:t>
            </w:r>
            <w:r w:rsidRPr="00C90A74">
              <w:rPr>
                <w:rFonts w:hint="eastAsia"/>
                <w:color w:val="000000" w:themeColor="text1"/>
              </w:rPr>
              <w:t>□</w:t>
            </w:r>
            <w:r w:rsidRPr="00C90A74">
              <w:rPr>
                <w:rFonts w:hint="eastAsia"/>
                <w:color w:val="000000" w:themeColor="text1"/>
              </w:rPr>
              <w:tab/>
            </w:r>
            <w:r w:rsidRPr="00C90A74">
              <w:rPr>
                <w:rFonts w:hint="eastAsia"/>
                <w:color w:val="000000" w:themeColor="text1"/>
              </w:rPr>
              <w:tab/>
            </w:r>
            <w:r w:rsidRPr="00C90A74">
              <w:rPr>
                <w:rFonts w:hint="eastAsia"/>
                <w:color w:val="000000" w:themeColor="text1"/>
              </w:rPr>
              <w:t>否□</w:t>
            </w:r>
          </w:p>
        </w:tc>
      </w:tr>
      <w:tr w:rsidR="00506A9C" w:rsidRPr="00D5245B" w:rsidTr="004072DB">
        <w:trPr>
          <w:trHeight w:val="720"/>
        </w:trPr>
        <w:tc>
          <w:tcPr>
            <w:tcW w:w="675" w:type="dxa"/>
          </w:tcPr>
          <w:p w:rsidR="00506A9C" w:rsidRPr="00D5245B" w:rsidRDefault="00506A9C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019" w:type="dxa"/>
            <w:gridSpan w:val="2"/>
            <w:tcBorders>
              <w:bottom w:val="single" w:sz="4" w:space="0" w:color="auto"/>
            </w:tcBorders>
          </w:tcPr>
          <w:p w:rsidR="00506A9C" w:rsidRDefault="00506A9C" w:rsidP="00506A9C">
            <w:pPr>
              <w:pStyle w:val="Default"/>
              <w:rPr>
                <w:rFonts w:ascii="Calibri" w:hAnsi="Calibri"/>
              </w:rPr>
            </w:pPr>
            <w:r>
              <w:rPr>
                <w:rFonts w:ascii="新細明體" w:hAnsi="新細明體" w:hint="eastAsia"/>
              </w:rPr>
              <w:t>如需特別面試安排，請列明有關要求</w:t>
            </w:r>
          </w:p>
          <w:p w:rsidR="00506A9C" w:rsidRDefault="00506A9C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4072DB" w:rsidRPr="00506A9C" w:rsidRDefault="004072DB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7254A1" w:rsidRPr="00506A9C" w:rsidRDefault="007254A1" w:rsidP="007254A1">
      <w:pPr>
        <w:rPr>
          <w:color w:val="000000" w:themeColor="text1"/>
        </w:rPr>
      </w:pPr>
    </w:p>
    <w:p w:rsidR="007254A1" w:rsidRPr="00C90A74" w:rsidRDefault="007254A1" w:rsidP="007254A1">
      <w:pPr>
        <w:rPr>
          <w:color w:val="000000" w:themeColor="text1"/>
        </w:rPr>
      </w:pPr>
    </w:p>
    <w:p w:rsidR="007254A1" w:rsidRPr="00C90A74" w:rsidRDefault="007254A1" w:rsidP="007254A1">
      <w:pPr>
        <w:rPr>
          <w:color w:val="000000" w:themeColor="text1"/>
        </w:rPr>
      </w:pPr>
    </w:p>
    <w:p w:rsidR="007254A1" w:rsidRPr="00C90A74" w:rsidRDefault="007254A1" w:rsidP="007254A1">
      <w:pPr>
        <w:rPr>
          <w:color w:val="000000" w:themeColor="text1"/>
        </w:rPr>
      </w:pPr>
      <w:r w:rsidRPr="00C90A74">
        <w:rPr>
          <w:color w:val="000000" w:themeColor="text1"/>
        </w:rPr>
        <w:t>(</w:t>
      </w:r>
      <w:r w:rsidRPr="00C90A74">
        <w:rPr>
          <w:rFonts w:hint="eastAsia"/>
          <w:color w:val="000000" w:themeColor="text1"/>
        </w:rPr>
        <w:t>註：社聯在遴選時對殘疾人士及其他申請人會一視同仁。申請人如需獲得為殘疾人士而設的</w:t>
      </w:r>
      <w:r w:rsidR="005B26E0" w:rsidRPr="00C90A74">
        <w:rPr>
          <w:rFonts w:hint="eastAsia"/>
          <w:color w:val="000000" w:themeColor="text1"/>
        </w:rPr>
        <w:t>遴選</w:t>
      </w:r>
      <w:r w:rsidRPr="00C90A74">
        <w:rPr>
          <w:rFonts w:hint="eastAsia"/>
          <w:color w:val="000000" w:themeColor="text1"/>
        </w:rPr>
        <w:t>相關安排，有關部門可能要求提交醫生證明其為殘疾人士。</w:t>
      </w:r>
      <w:r w:rsidRPr="00C90A74">
        <w:rPr>
          <w:color w:val="000000" w:themeColor="text1"/>
        </w:rPr>
        <w:t>)</w:t>
      </w:r>
    </w:p>
    <w:p w:rsidR="007254A1" w:rsidRPr="00C90A74" w:rsidRDefault="00506A9C" w:rsidP="007254A1">
      <w:pPr>
        <w:rPr>
          <w:color w:val="000000" w:themeColor="text1"/>
        </w:rPr>
      </w:pPr>
      <w:r w:rsidRPr="00506A9C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2821940</wp:posOffset>
            </wp:positionV>
            <wp:extent cx="6419850" cy="866775"/>
            <wp:effectExtent l="19050" t="0" r="0" b="0"/>
            <wp:wrapThrough wrapText="bothSides">
              <wp:wrapPolygon edited="0">
                <wp:start x="-64" y="0"/>
                <wp:lineTo x="-64" y="21363"/>
                <wp:lineTo x="21600" y="21363"/>
                <wp:lineTo x="21600" y="0"/>
                <wp:lineTo x="-64" y="0"/>
              </wp:wrapPolygon>
            </wp:wrapThrough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54A1" w:rsidRPr="00C90A74" w:rsidSect="007254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63E" w:rsidRDefault="0094263E" w:rsidP="007254A1">
      <w:r>
        <w:separator/>
      </w:r>
    </w:p>
  </w:endnote>
  <w:endnote w:type="continuationSeparator" w:id="0">
    <w:p w:rsidR="0094263E" w:rsidRDefault="0094263E" w:rsidP="00725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63E" w:rsidRDefault="0094263E" w:rsidP="007254A1">
      <w:r>
        <w:separator/>
      </w:r>
    </w:p>
  </w:footnote>
  <w:footnote w:type="continuationSeparator" w:id="0">
    <w:p w:rsidR="0094263E" w:rsidRDefault="0094263E" w:rsidP="00725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A7D"/>
    <w:multiLevelType w:val="hybridMultilevel"/>
    <w:tmpl w:val="171265AE"/>
    <w:lvl w:ilvl="0" w:tplc="B2842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86B"/>
    <w:rsid w:val="0001303B"/>
    <w:rsid w:val="000416D2"/>
    <w:rsid w:val="000439E5"/>
    <w:rsid w:val="00054DA3"/>
    <w:rsid w:val="000A2F01"/>
    <w:rsid w:val="00147C00"/>
    <w:rsid w:val="0021349C"/>
    <w:rsid w:val="0029408C"/>
    <w:rsid w:val="00401500"/>
    <w:rsid w:val="004072DB"/>
    <w:rsid w:val="00465E4D"/>
    <w:rsid w:val="00506A9C"/>
    <w:rsid w:val="005B26E0"/>
    <w:rsid w:val="005C4A45"/>
    <w:rsid w:val="005D5294"/>
    <w:rsid w:val="006D0EF3"/>
    <w:rsid w:val="006F6C82"/>
    <w:rsid w:val="007254A1"/>
    <w:rsid w:val="00802DBD"/>
    <w:rsid w:val="008127B1"/>
    <w:rsid w:val="00837585"/>
    <w:rsid w:val="00855FF4"/>
    <w:rsid w:val="008F6EE2"/>
    <w:rsid w:val="0094263E"/>
    <w:rsid w:val="009921FD"/>
    <w:rsid w:val="009A0506"/>
    <w:rsid w:val="009A794A"/>
    <w:rsid w:val="009D2C3E"/>
    <w:rsid w:val="00A41D1F"/>
    <w:rsid w:val="00B66499"/>
    <w:rsid w:val="00BA7365"/>
    <w:rsid w:val="00C71784"/>
    <w:rsid w:val="00C90A74"/>
    <w:rsid w:val="00D26618"/>
    <w:rsid w:val="00DA46C9"/>
    <w:rsid w:val="00DB649E"/>
    <w:rsid w:val="00E16416"/>
    <w:rsid w:val="00E65594"/>
    <w:rsid w:val="00EA46F3"/>
    <w:rsid w:val="00F021E0"/>
    <w:rsid w:val="00F23AC6"/>
    <w:rsid w:val="00F4086B"/>
    <w:rsid w:val="00F8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4086B"/>
    <w:pPr>
      <w:widowControl/>
    </w:pPr>
    <w:rPr>
      <w:rFonts w:ascii="Calibri" w:eastAsia="新細明體" w:hAnsi="Calibri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F4086B"/>
    <w:rPr>
      <w:rFonts w:ascii="Calibri" w:eastAsia="新細明體" w:hAnsi="Calibri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2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254A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2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254A1"/>
    <w:rPr>
      <w:sz w:val="20"/>
      <w:szCs w:val="20"/>
    </w:rPr>
  </w:style>
  <w:style w:type="paragraph" w:styleId="a9">
    <w:name w:val="List Paragraph"/>
    <w:basedOn w:val="a"/>
    <w:uiPriority w:val="34"/>
    <w:qFormat/>
    <w:rsid w:val="007254A1"/>
    <w:pPr>
      <w:ind w:leftChars="200" w:left="480"/>
    </w:pPr>
  </w:style>
  <w:style w:type="character" w:customStyle="1" w:styleId="apple-converted-space">
    <w:name w:val="apple-converted-space"/>
    <w:basedOn w:val="a0"/>
    <w:rsid w:val="005B26E0"/>
  </w:style>
  <w:style w:type="table" w:styleId="aa">
    <w:name w:val="Table Grid"/>
    <w:basedOn w:val="a1"/>
    <w:uiPriority w:val="59"/>
    <w:rsid w:val="00506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506A9C"/>
    <w:pPr>
      <w:widowControl/>
      <w:autoSpaceDE w:val="0"/>
      <w:autoSpaceDN w:val="0"/>
    </w:pPr>
    <w:rPr>
      <w:rFonts w:ascii="Arial" w:eastAsia="新細明體" w:hAnsi="Arial" w:cs="Arial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s0670</dc:creator>
  <cp:lastModifiedBy>s0121</cp:lastModifiedBy>
  <cp:revision>2</cp:revision>
  <dcterms:created xsi:type="dcterms:W3CDTF">2019-06-04T03:00:00Z</dcterms:created>
  <dcterms:modified xsi:type="dcterms:W3CDTF">2019-06-04T03:00:00Z</dcterms:modified>
</cp:coreProperties>
</file>