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272" w:rsidRDefault="006B3F45" w:rsidP="00787AB4">
      <w:pPr>
        <w:spacing w:line="240" w:lineRule="auto"/>
        <w:jc w:val="right"/>
        <w:rPr>
          <w:rFonts w:eastAsia="標楷體"/>
          <w:sz w:val="22"/>
        </w:rPr>
      </w:pPr>
      <w:r>
        <w:rPr>
          <w:rFonts w:eastAsia="標楷體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30.7pt;margin-top:-15.95pt;width:90.05pt;height:21.75pt;rotation:-663822fd;z-index:251656192">
            <v:shadow color="#868686"/>
            <v:textpath style="font-family:&quot;新細明體&quot;;font-size:16pt;v-text-reverse:t;v-text-kern:t" trim="t" fitpath="t" string="樣本  Sample of"/>
          </v:shape>
        </w:pict>
      </w:r>
      <w:r>
        <w:rPr>
          <w:rFonts w:eastAsia="標楷體"/>
          <w:noProof/>
          <w:sz w:val="22"/>
        </w:rPr>
        <w:pict>
          <v:line id="_x0000_s1028" style="position:absolute;left:0;text-align:left;flip:y;z-index:251658240" from="-3.8pt,-29.2pt" to="152.2pt,-4.75pt" o:allowincell="f"/>
        </w:pict>
      </w:r>
      <w:r>
        <w:rPr>
          <w:rFonts w:eastAsia="標楷體"/>
          <w:noProof/>
          <w:sz w:val="22"/>
        </w:rPr>
        <w:pict>
          <v:shape id="_x0000_s1027" type="#_x0000_t136" style="position:absolute;left:0;text-align:left;margin-left:9.95pt;margin-top:2.4pt;width:150pt;height:16.4pt;rotation:-635286fd;z-index:251657216" adj="10785">
            <v:shadow color="#868686"/>
            <v:textpath style="font-family:&quot;新細明體&quot;;font-size:14pt;v-text-reverse:t;v-text-kern:t" trim="t" fitpath="t" string="Recruitment Advertisement"/>
          </v:shape>
        </w:pict>
      </w:r>
      <w:r w:rsidR="007F5272">
        <w:rPr>
          <w:rFonts w:eastAsia="標楷體"/>
          <w:sz w:val="22"/>
        </w:rPr>
        <w:tab/>
      </w:r>
      <w:r w:rsidR="007F5272">
        <w:rPr>
          <w:rFonts w:eastAsia="標楷體"/>
          <w:sz w:val="22"/>
        </w:rPr>
        <w:tab/>
      </w:r>
      <w:r w:rsidR="007F5272">
        <w:rPr>
          <w:rFonts w:eastAsia="標楷體"/>
          <w:sz w:val="22"/>
        </w:rPr>
        <w:tab/>
      </w:r>
      <w:r w:rsidR="007F5272">
        <w:rPr>
          <w:rFonts w:eastAsia="標楷體"/>
          <w:sz w:val="22"/>
        </w:rPr>
        <w:tab/>
      </w:r>
      <w:r w:rsidR="007F5272">
        <w:rPr>
          <w:rFonts w:eastAsia="標楷體"/>
          <w:sz w:val="22"/>
        </w:rPr>
        <w:tab/>
      </w:r>
      <w:r w:rsidR="007F5272">
        <w:rPr>
          <w:rFonts w:eastAsia="標楷體"/>
          <w:sz w:val="22"/>
        </w:rPr>
        <w:tab/>
      </w:r>
      <w:r w:rsidR="007F5272">
        <w:rPr>
          <w:rFonts w:eastAsia="標楷體"/>
          <w:sz w:val="22"/>
        </w:rPr>
        <w:tab/>
      </w:r>
      <w:r w:rsidR="007F5272">
        <w:rPr>
          <w:rFonts w:eastAsia="標楷體"/>
          <w:sz w:val="22"/>
        </w:rPr>
        <w:tab/>
      </w:r>
    </w:p>
    <w:p w:rsidR="007F5272" w:rsidRDefault="006B3F45">
      <w:pPr>
        <w:spacing w:line="240" w:lineRule="auto"/>
        <w:rPr>
          <w:rFonts w:eastAsia="標楷體"/>
          <w:sz w:val="22"/>
        </w:rPr>
      </w:pPr>
      <w:r>
        <w:rPr>
          <w:rFonts w:eastAsia="標楷體"/>
          <w:noProof/>
          <w:sz w:val="22"/>
        </w:rPr>
        <w:pict>
          <v:line id="_x0000_s1029" style="position:absolute;flip:y;z-index:251659264" from="9.95pt,5.8pt" to="165.95pt,30.25pt" o:allowincell="f"/>
        </w:pict>
      </w:r>
    </w:p>
    <w:p w:rsidR="007F5272" w:rsidRDefault="007F5272">
      <w:pPr>
        <w:spacing w:line="240" w:lineRule="auto"/>
        <w:rPr>
          <w:rFonts w:eastAsia="標楷體"/>
          <w:sz w:val="22"/>
        </w:rPr>
      </w:pPr>
    </w:p>
    <w:p w:rsidR="007F5272" w:rsidRDefault="007F5272">
      <w:pPr>
        <w:spacing w:line="240" w:lineRule="auto"/>
        <w:rPr>
          <w:rFonts w:eastAsia="標楷體"/>
          <w:sz w:val="22"/>
        </w:rPr>
      </w:pP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392"/>
      </w:tblGrid>
      <w:tr w:rsidR="005234DA" w:rsidRPr="00220979" w:rsidTr="005234DA">
        <w:trPr>
          <w:trHeight w:val="30"/>
          <w:tblCellSpacing w:w="7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214"/>
            </w:tblGrid>
            <w:tr w:rsidR="005234DA" w:rsidRPr="00220979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432"/>
                    <w:gridCol w:w="2782"/>
                  </w:tblGrid>
                  <w:tr w:rsidR="005234DA" w:rsidRPr="00220979">
                    <w:trPr>
                      <w:tblCellSpacing w:w="15" w:type="dxa"/>
                    </w:trPr>
                    <w:tc>
                      <w:tcPr>
                        <w:tcW w:w="3500" w:type="pct"/>
                        <w:hideMark/>
                      </w:tcPr>
                      <w:p w:rsidR="005234DA" w:rsidRPr="00220979" w:rsidRDefault="005234DA">
                        <w:pPr>
                          <w:rPr>
                            <w:rFonts w:ascii="Arial" w:hAnsi="Arial" w:cs="Arial"/>
                            <w:b/>
                            <w:szCs w:val="24"/>
                            <w:lang w:eastAsia="zh-HK"/>
                          </w:rPr>
                        </w:pPr>
                        <w:r w:rsidRPr="00220979">
                          <w:rPr>
                            <w:rFonts w:ascii="Arial" w:hAnsi="Arial" w:cs="Arial" w:hint="eastAsia"/>
                            <w:b/>
                            <w:szCs w:val="24"/>
                            <w:lang w:eastAsia="zh-HK"/>
                          </w:rPr>
                          <w:t>THE HONG KONG COUNCIL OF SOCIAL SERVICE</w:t>
                        </w:r>
                        <w:r w:rsidRPr="00220979">
                          <w:rPr>
                            <w:rFonts w:ascii="Arial" w:hAnsi="Arial" w:cs="Arial" w:hint="eastAsia"/>
                            <w:b/>
                            <w:szCs w:val="24"/>
                            <w:vertAlign w:val="superscript"/>
                            <w:lang w:eastAsia="zh-HK"/>
                          </w:rPr>
                          <w:t>(1)</w:t>
                        </w:r>
                      </w:p>
                      <w:p w:rsidR="005234DA" w:rsidRPr="00220979" w:rsidRDefault="005234DA" w:rsidP="005234DA">
                        <w:pPr>
                          <w:pStyle w:val="Web"/>
                          <w:rPr>
                            <w:rFonts w:ascii="Arial" w:hAnsi="Arial" w:cs="Arial"/>
                            <w:sz w:val="20"/>
                            <w:szCs w:val="20"/>
                            <w:lang w:eastAsia="zh-HK"/>
                          </w:rPr>
                        </w:pP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查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詢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電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話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(Tel)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：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2864 2929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　傳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真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號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碼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(Fax)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：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2865 4916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br/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查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詢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電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郵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(E-mail)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：</w:t>
                        </w:r>
                        <w:r w:rsidR="006B3F45">
                          <w:fldChar w:fldCharType="begin"/>
                        </w:r>
                        <w:r w:rsidR="00F669DE">
                          <w:instrText>HYPERLINK "mailto:hrm@hkcss.org.hk"</w:instrText>
                        </w:r>
                        <w:r w:rsidR="006B3F45">
                          <w:fldChar w:fldCharType="separate"/>
                        </w:r>
                        <w:r w:rsidRPr="00220979">
                          <w:rPr>
                            <w:rStyle w:val="a3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hrm@hkcss.org.hk</w:t>
                        </w:r>
                        <w:r w:rsidR="006B3F45">
                          <w:fldChar w:fldCharType="end"/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　</w:t>
                        </w:r>
                      </w:p>
                      <w:p w:rsidR="005234DA" w:rsidRPr="00220979" w:rsidRDefault="005234DA" w:rsidP="005234DA">
                        <w:pPr>
                          <w:pStyle w:val="Web"/>
                          <w:rPr>
                            <w:rFonts w:ascii="Arial" w:hAnsi="Arial" w:cs="Arial"/>
                            <w:sz w:val="20"/>
                            <w:szCs w:val="20"/>
                            <w:lang w:eastAsia="zh-HK"/>
                          </w:rPr>
                        </w:pP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網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址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(Website)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：</w:t>
                        </w:r>
                        <w:r w:rsidR="006B3F45">
                          <w:fldChar w:fldCharType="begin"/>
                        </w:r>
                        <w:r w:rsidR="00F669DE">
                          <w:instrText>HYPERLINK "http://www.hkcss.org.hk" \t "_blank"</w:instrText>
                        </w:r>
                        <w:r w:rsidR="006B3F45">
                          <w:fldChar w:fldCharType="separate"/>
                        </w:r>
                        <w:r w:rsidRPr="00220979">
                          <w:rPr>
                            <w:rStyle w:val="a3"/>
                            <w:rFonts w:ascii="Arial" w:hAnsi="Arial" w:cs="Arial"/>
                            <w:color w:val="auto"/>
                            <w:sz w:val="20"/>
                            <w:szCs w:val="20"/>
                          </w:rPr>
                          <w:t>http://www.hkcss.org.hk</w:t>
                        </w:r>
                        <w:r w:rsidR="006B3F45">
                          <w:fldChar w:fldCharType="end"/>
                        </w:r>
                        <w:r w:rsidR="00220979">
                          <w:rPr>
                            <w:rFonts w:ascii="Arial" w:hAnsi="Arial" w:cs="Arial" w:hint="eastAsia"/>
                            <w:sz w:val="20"/>
                            <w:szCs w:val="20"/>
                            <w:lang w:eastAsia="zh-HK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  <w:vAlign w:val="bottom"/>
                        <w:hideMark/>
                      </w:tcPr>
                      <w:p w:rsidR="005234DA" w:rsidRPr="00220979" w:rsidRDefault="005234DA">
                        <w:pPr>
                          <w:rPr>
                            <w:rFonts w:ascii="Arial" w:eastAsia="新細明體" w:hAnsi="Arial" w:cs="Arial"/>
                            <w:sz w:val="20"/>
                          </w:rPr>
                        </w:pPr>
                        <w:r w:rsidRPr="00220979">
                          <w:rPr>
                            <w:rFonts w:ascii="Arial" w:hAnsi="Arial" w:cs="Arial"/>
                            <w:sz w:val="20"/>
                          </w:rPr>
                          <w:t>Room 1303, 13/F</w:t>
                        </w:r>
                        <w:r w:rsidRPr="00220979">
                          <w:rPr>
                            <w:rFonts w:ascii="Arial" w:hAnsi="Arial" w:cs="Arial" w:hint="eastAsia"/>
                            <w:b/>
                            <w:sz w:val="20"/>
                            <w:vertAlign w:val="superscript"/>
                            <w:lang w:eastAsia="zh-HK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 w:hint="eastAsia"/>
                            <w:b/>
                            <w:szCs w:val="24"/>
                            <w:vertAlign w:val="superscript"/>
                            <w:lang w:eastAsia="zh-HK"/>
                          </w:rPr>
                          <w:t>(2)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</w:rPr>
                          <w:br/>
                          <w:t>Duke of Windsor Social Service Building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</w:rPr>
                          <w:br/>
                          <w:t>15 Hennessy Road, Wanchai</w:t>
                        </w:r>
                        <w:r w:rsidRPr="00220979">
                          <w:rPr>
                            <w:rFonts w:ascii="Arial" w:hAnsi="Arial" w:cs="Arial"/>
                            <w:sz w:val="20"/>
                          </w:rPr>
                          <w:br/>
                          <w:t>Hong Kong</w:t>
                        </w:r>
                      </w:p>
                    </w:tc>
                  </w:tr>
                </w:tbl>
                <w:p w:rsidR="005234DA" w:rsidRPr="00220979" w:rsidRDefault="006B3F45">
                  <w:pPr>
                    <w:rPr>
                      <w:rFonts w:ascii="Arial" w:hAnsi="Arial" w:cs="Arial"/>
                      <w:sz w:val="20"/>
                    </w:rPr>
                  </w:pPr>
                  <w:r w:rsidRPr="006B3F45">
                    <w:rPr>
                      <w:rFonts w:ascii="Arial" w:hAnsi="Arial" w:cs="Arial"/>
                      <w:sz w:val="20"/>
                    </w:rPr>
                    <w:pict>
                      <v:rect id="_x0000_i1025" style="width:0;height:1.5pt" o:hralign="center" o:hrstd="t" o:hr="t" fillcolor="#a0a0a0" stroked="f"/>
                    </w:pict>
                  </w:r>
                </w:p>
                <w:p w:rsidR="005234DA" w:rsidRPr="00220979" w:rsidRDefault="005234DA">
                  <w:pPr>
                    <w:pStyle w:val="Web"/>
                    <w:rPr>
                      <w:rFonts w:ascii="Arial" w:hAnsi="Arial" w:cs="Arial"/>
                      <w:sz w:val="20"/>
                      <w:szCs w:val="20"/>
                      <w:lang w:eastAsia="zh-HK"/>
                    </w:rPr>
                  </w:pPr>
                  <w:r w:rsidRPr="00220979">
                    <w:rPr>
                      <w:rStyle w:val="ac"/>
                      <w:rFonts w:ascii="Arial" w:hAnsi="Arial" w:cs="Arial"/>
                    </w:rPr>
                    <w:t>Officer (Rehabilitation) (Ref No: HKCSS/013/2012)</w:t>
                  </w:r>
                  <w:r w:rsidRPr="00220979">
                    <w:rPr>
                      <w:rStyle w:val="ac"/>
                      <w:rFonts w:ascii="Arial" w:hAnsi="Arial" w:cs="Arial" w:hint="eastAsia"/>
                      <w:lang w:eastAsia="zh-HK"/>
                    </w:rPr>
                    <w:t xml:space="preserve"> </w:t>
                  </w:r>
                  <w:r w:rsidRPr="00220979">
                    <w:rPr>
                      <w:rStyle w:val="ac"/>
                      <w:rFonts w:ascii="Arial" w:hAnsi="Arial" w:cs="Arial" w:hint="eastAsia"/>
                      <w:vertAlign w:val="superscript"/>
                      <w:lang w:eastAsia="zh-HK"/>
                    </w:rPr>
                    <w:t>(3)</w:t>
                  </w:r>
                </w:p>
                <w:p w:rsidR="005234DA" w:rsidRPr="00220979" w:rsidRDefault="005234DA">
                  <w:pPr>
                    <w:pStyle w:val="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>職　責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 xml:space="preserve"> Responsibility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>：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To serve as secretary to networks and work groups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To work with member agencies on service enhancement and development, and issues concerned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&gt; To liaise with relevant government </w:t>
                  </w:r>
                  <w:proofErr w:type="spellStart"/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>bureaux</w:t>
                  </w:r>
                  <w:proofErr w:type="spellEnd"/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 xml:space="preserve"> and departments, district councils, non-governmental organizations and user groups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To plan and implement projects.</w:t>
                  </w:r>
                </w:p>
                <w:p w:rsidR="005234DA" w:rsidRPr="00220979" w:rsidRDefault="005234DA">
                  <w:pPr>
                    <w:pStyle w:val="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>申　請　資　格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 xml:space="preserve"> Qualification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>：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A recognized university degree or equivalent, social work preferred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At least 2 years working experience in social services, in areas of mental ill and/or employment services preferred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 xml:space="preserve">&gt; Mature personality with analytical thinking and good communication skill 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>&gt; Proficiency in spoken and written Chinese and English, and in computer applications</w:t>
                  </w:r>
                </w:p>
                <w:p w:rsidR="005234DA" w:rsidRPr="00220979" w:rsidRDefault="005234DA">
                  <w:pPr>
                    <w:pStyle w:val="Web"/>
                    <w:rPr>
                      <w:rFonts w:ascii="Arial" w:hAnsi="Arial" w:cs="Arial"/>
                      <w:sz w:val="20"/>
                      <w:szCs w:val="20"/>
                      <w:lang w:eastAsia="zh-HK"/>
                    </w:rPr>
                  </w:pP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>待　遇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 xml:space="preserve"> Treatment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t>：</w:t>
                  </w:r>
                  <w:r w:rsidRPr="00220979">
                    <w:rPr>
                      <w:rFonts w:ascii="Arial" w:hAnsi="Arial" w:cs="Arial"/>
                      <w:sz w:val="20"/>
                      <w:szCs w:val="20"/>
                    </w:rPr>
                    <w:br/>
                    <w:t>-</w:t>
                  </w:r>
                  <w:r w:rsidRPr="00220979">
                    <w:rPr>
                      <w:rFonts w:ascii="Arial" w:hAnsi="Arial" w:cs="Arial" w:hint="eastAsia"/>
                      <w:sz w:val="20"/>
                      <w:szCs w:val="20"/>
                      <w:lang w:eastAsia="zh-HK"/>
                    </w:rPr>
                    <w:t xml:space="preserve"> 5-day work per week, 15-day leave annually</w:t>
                  </w:r>
                </w:p>
                <w:p w:rsidR="005234DA" w:rsidRPr="00220979" w:rsidRDefault="005234DA">
                  <w:pPr>
                    <w:pStyle w:val="Web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20979">
                    <w:rPr>
                      <w:rStyle w:val="ac"/>
                      <w:rFonts w:ascii="Arial" w:hAnsi="Arial" w:cs="Arial"/>
                      <w:sz w:val="20"/>
                      <w:szCs w:val="20"/>
                    </w:rPr>
                    <w:t>截止申請日期</w:t>
                  </w:r>
                  <w:r w:rsidRPr="00220979">
                    <w:rPr>
                      <w:rStyle w:val="ac"/>
                      <w:rFonts w:ascii="Arial" w:hAnsi="Arial" w:cs="Arial"/>
                      <w:sz w:val="20"/>
                      <w:szCs w:val="20"/>
                    </w:rPr>
                    <w:t xml:space="preserve"> Deadline</w:t>
                  </w:r>
                  <w:r w:rsidRPr="00220979">
                    <w:rPr>
                      <w:rStyle w:val="ac"/>
                      <w:rFonts w:ascii="Arial" w:hAnsi="Arial" w:cs="Arial"/>
                      <w:sz w:val="20"/>
                      <w:szCs w:val="20"/>
                    </w:rPr>
                    <w:t>：</w:t>
                  </w:r>
                  <w:r w:rsidRPr="00220979">
                    <w:rPr>
                      <w:rStyle w:val="ac"/>
                      <w:rFonts w:ascii="Arial" w:hAnsi="Arial" w:cs="Arial"/>
                      <w:sz w:val="20"/>
                      <w:szCs w:val="20"/>
                    </w:rPr>
                    <w:t>2012/6/6</w:t>
                  </w:r>
                </w:p>
                <w:tbl>
                  <w:tblPr>
                    <w:tblW w:w="4477" w:type="pct"/>
                    <w:jc w:val="center"/>
                    <w:tblCellSpacing w:w="22" w:type="dxa"/>
                    <w:tblBorders>
                      <w:top w:val="outset" w:sz="6" w:space="0" w:color="003300"/>
                      <w:left w:val="outset" w:sz="6" w:space="0" w:color="003300"/>
                      <w:bottom w:val="outset" w:sz="6" w:space="0" w:color="003300"/>
                      <w:right w:val="outset" w:sz="6" w:space="0" w:color="003300"/>
                    </w:tblBorders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/>
                  </w:tblPr>
                  <w:tblGrid>
                    <w:gridCol w:w="8236"/>
                  </w:tblGrid>
                  <w:tr w:rsidR="005234DA" w:rsidRPr="00220979" w:rsidTr="00220979">
                    <w:trPr>
                      <w:tblCellSpacing w:w="22" w:type="dxa"/>
                      <w:jc w:val="center"/>
                    </w:trPr>
                    <w:tc>
                      <w:tcPr>
                        <w:tcW w:w="4947" w:type="pct"/>
                        <w:tcBorders>
                          <w:top w:val="outset" w:sz="6" w:space="0" w:color="003300"/>
                          <w:left w:val="outset" w:sz="6" w:space="0" w:color="003300"/>
                          <w:bottom w:val="outset" w:sz="6" w:space="0" w:color="003300"/>
                          <w:right w:val="outset" w:sz="6" w:space="0" w:color="003300"/>
                        </w:tcBorders>
                        <w:vAlign w:val="center"/>
                        <w:hideMark/>
                      </w:tcPr>
                      <w:p w:rsidR="005234DA" w:rsidRPr="00220979" w:rsidRDefault="005234DA" w:rsidP="005234DA">
                        <w:pPr>
                          <w:rPr>
                            <w:rFonts w:ascii="Arial" w:hAnsi="Arial" w:cs="Arial"/>
                            <w:sz w:val="20"/>
                            <w:lang w:eastAsia="zh-HK"/>
                          </w:rPr>
                        </w:pPr>
                        <w:r w:rsidRPr="00220979">
                          <w:rPr>
                            <w:rFonts w:ascii="Arial" w:hAnsi="Arial" w:cs="Arial"/>
                            <w:sz w:val="20"/>
                          </w:rPr>
                          <w:t>Please send your application with expected salary to Room 1303, 13/F, Duke of</w:t>
                        </w:r>
                        <w:r w:rsidRPr="00220979">
                          <w:rPr>
                            <w:rFonts w:ascii="Arial" w:hAnsi="Arial" w:cs="Arial" w:hint="eastAsia"/>
                            <w:b/>
                            <w:sz w:val="20"/>
                            <w:lang w:eastAsia="zh-HK"/>
                          </w:rPr>
                          <w:t xml:space="preserve"> </w:t>
                        </w:r>
                        <w:r w:rsidRPr="00220979">
                          <w:rPr>
                            <w:rFonts w:ascii="Arial" w:hAnsi="Arial" w:cs="Arial" w:hint="eastAsia"/>
                            <w:b/>
                            <w:szCs w:val="24"/>
                            <w:vertAlign w:val="superscript"/>
                            <w:lang w:eastAsia="zh-HK"/>
                          </w:rPr>
                          <w:t>(4)</w:t>
                        </w:r>
                      </w:p>
                      <w:p w:rsidR="005234DA" w:rsidRPr="00220979" w:rsidRDefault="005234DA" w:rsidP="00220979">
                        <w:pPr>
                          <w:rPr>
                            <w:rFonts w:ascii="Arial" w:eastAsia="新細明體" w:hAnsi="Arial" w:cs="Arial"/>
                            <w:sz w:val="20"/>
                            <w:lang w:eastAsia="zh-HK"/>
                          </w:rPr>
                        </w:pPr>
                        <w:r w:rsidRPr="00220979">
                          <w:rPr>
                            <w:rFonts w:ascii="Arial" w:hAnsi="Arial" w:cs="Arial"/>
                            <w:sz w:val="20"/>
                          </w:rPr>
                          <w:t xml:space="preserve">Windsor Social Service Building, 15 Hennessy Road, Wanchai, Hong Kong or email to </w:t>
                        </w:r>
                        <w:hyperlink r:id="rId8" w:history="1">
                          <w:r w:rsidR="00220979" w:rsidRPr="006F082F">
                            <w:rPr>
                              <w:rStyle w:val="a3"/>
                              <w:rFonts w:ascii="Arial" w:hAnsi="Arial" w:cs="Arial"/>
                              <w:sz w:val="20"/>
                            </w:rPr>
                            <w:t>hrm@hkcss.org.hk</w:t>
                          </w:r>
                        </w:hyperlink>
                        <w:r w:rsidRPr="00220979">
                          <w:rPr>
                            <w:rFonts w:ascii="Arial" w:hAnsi="Arial" w:cs="Arial"/>
                            <w:sz w:val="20"/>
                          </w:rPr>
                          <w:t xml:space="preserve">. </w:t>
                        </w:r>
                        <w:r w:rsidR="00220979">
                          <w:rPr>
                            <w:rFonts w:ascii="Arial" w:hAnsi="Arial" w:cs="Arial" w:hint="eastAsia"/>
                            <w:sz w:val="20"/>
                            <w:lang w:eastAsia="zh-HK"/>
                          </w:rPr>
                          <w:t xml:space="preserve"> </w:t>
                        </w:r>
                        <w:r w:rsidR="00220979">
                          <w:rPr>
                            <w:rFonts w:ascii="Arial" w:hAnsi="Arial" w:cs="Arial" w:hint="eastAsia"/>
                            <w:sz w:val="20"/>
                          </w:rPr>
                          <w:t>T</w:t>
                        </w:r>
                        <w:r w:rsidR="00220979">
                          <w:rPr>
                            <w:rFonts w:ascii="Arial" w:hAnsi="Arial" w:cs="Arial" w:hint="eastAsia"/>
                            <w:sz w:val="20"/>
                            <w:lang w:eastAsia="zh-HK"/>
                          </w:rPr>
                          <w:t>he data collected will be used for recruitment purpose only.</w:t>
                        </w:r>
                      </w:p>
                    </w:tc>
                  </w:tr>
                </w:tbl>
                <w:p w:rsidR="005234DA" w:rsidRPr="00220979" w:rsidRDefault="005234DA" w:rsidP="00787AB4">
                  <w:pPr>
                    <w:rPr>
                      <w:rFonts w:ascii="Arial" w:eastAsia="新細明體" w:hAnsi="Arial" w:cs="Arial"/>
                      <w:sz w:val="20"/>
                      <w:lang w:eastAsia="zh-HK"/>
                    </w:rPr>
                  </w:pPr>
                  <w:r w:rsidRPr="00220979">
                    <w:rPr>
                      <w:rFonts w:ascii="Arial" w:eastAsia="新細明體" w:hAnsi="Arial" w:cs="Arial" w:hint="eastAsia"/>
                      <w:sz w:val="20"/>
                      <w:lang w:eastAsia="zh-HK"/>
                    </w:rPr>
                    <w:t xml:space="preserve"> *********************************************************************************************************************</w:t>
                  </w:r>
                </w:p>
              </w:tc>
            </w:tr>
          </w:tbl>
          <w:p w:rsidR="005234DA" w:rsidRPr="00220979" w:rsidRDefault="005234DA">
            <w:pPr>
              <w:spacing w:line="30" w:lineRule="atLeast"/>
              <w:rPr>
                <w:rFonts w:ascii="Arial" w:eastAsia="新細明體" w:hAnsi="Arial" w:cs="Arial"/>
                <w:sz w:val="20"/>
              </w:rPr>
            </w:pPr>
          </w:p>
        </w:tc>
      </w:tr>
    </w:tbl>
    <w:p w:rsidR="007F5272" w:rsidRPr="00E0480D" w:rsidRDefault="005234DA" w:rsidP="005234DA">
      <w:pPr>
        <w:tabs>
          <w:tab w:val="left" w:pos="2400"/>
          <w:tab w:val="left" w:pos="7200"/>
        </w:tabs>
        <w:spacing w:line="240" w:lineRule="auto"/>
        <w:jc w:val="both"/>
        <w:rPr>
          <w:rFonts w:ascii="新細明體" w:eastAsia="新細明體" w:hAnsi="新細明體"/>
          <w:i/>
          <w:sz w:val="22"/>
          <w:szCs w:val="22"/>
        </w:rPr>
      </w:pPr>
      <w:r w:rsidRPr="00E0480D">
        <w:rPr>
          <w:rFonts w:ascii="新細明體" w:eastAsia="新細明體" w:hAnsi="新細明體" w:hint="eastAsia"/>
          <w:i/>
          <w:sz w:val="22"/>
          <w:szCs w:val="22"/>
        </w:rPr>
        <w:t>每份</w:t>
      </w:r>
      <w:r w:rsidR="00BC22C4" w:rsidRPr="00E0480D">
        <w:rPr>
          <w:rFonts w:ascii="新細明體" w:eastAsia="新細明體" w:hAnsi="新細明體" w:hint="eastAsia"/>
          <w:i/>
          <w:sz w:val="22"/>
          <w:szCs w:val="22"/>
        </w:rPr>
        <w:t>來稿必須清楚註明下列資料：</w:t>
      </w:r>
    </w:p>
    <w:p w:rsidR="00BC22C4" w:rsidRPr="00E0480D" w:rsidRDefault="00BC22C4" w:rsidP="005234DA">
      <w:pPr>
        <w:tabs>
          <w:tab w:val="left" w:pos="2400"/>
          <w:tab w:val="left" w:pos="7200"/>
        </w:tabs>
        <w:spacing w:line="240" w:lineRule="auto"/>
        <w:jc w:val="both"/>
        <w:rPr>
          <w:rFonts w:ascii="Arial" w:eastAsia="標楷體" w:hAnsi="Arial" w:cs="Arial"/>
          <w:i/>
          <w:sz w:val="22"/>
          <w:szCs w:val="22"/>
          <w:lang w:eastAsia="zh-HK"/>
        </w:rPr>
      </w:pPr>
      <w:r w:rsidRPr="00E0480D">
        <w:rPr>
          <w:rFonts w:ascii="Arial" w:eastAsia="標楷體" w:hAnsi="Arial" w:cs="Arial"/>
          <w:i/>
          <w:sz w:val="22"/>
          <w:szCs w:val="22"/>
          <w:lang w:eastAsia="zh-HK"/>
        </w:rPr>
        <w:t>The following</w:t>
      </w:r>
      <w:r w:rsidRPr="00E0480D">
        <w:rPr>
          <w:rFonts w:ascii="Arial" w:eastAsia="標楷體" w:hAnsi="Arial" w:cs="Arial" w:hint="eastAsia"/>
          <w:i/>
          <w:sz w:val="22"/>
          <w:szCs w:val="22"/>
          <w:lang w:eastAsia="zh-HK"/>
        </w:rPr>
        <w:t xml:space="preserve"> information should be included in the recruitment advertisement:</w:t>
      </w:r>
    </w:p>
    <w:p w:rsidR="00BC22C4" w:rsidRPr="00E0480D" w:rsidRDefault="00BC22C4" w:rsidP="005234DA">
      <w:pPr>
        <w:tabs>
          <w:tab w:val="left" w:pos="2400"/>
          <w:tab w:val="left" w:pos="7200"/>
        </w:tabs>
        <w:spacing w:line="240" w:lineRule="auto"/>
        <w:jc w:val="both"/>
        <w:rPr>
          <w:rFonts w:ascii="Arial" w:eastAsia="標楷體" w:hAnsi="Arial" w:cs="Arial"/>
          <w:sz w:val="22"/>
          <w:szCs w:val="22"/>
          <w:lang w:eastAsia="zh-HK"/>
        </w:rPr>
      </w:pPr>
    </w:p>
    <w:p w:rsidR="00BC22C4" w:rsidRPr="00E0480D" w:rsidRDefault="00BC22C4" w:rsidP="00BC22C4">
      <w:pPr>
        <w:numPr>
          <w:ilvl w:val="0"/>
          <w:numId w:val="16"/>
        </w:numPr>
        <w:spacing w:line="240" w:lineRule="auto"/>
        <w:jc w:val="both"/>
        <w:rPr>
          <w:rFonts w:ascii="Arial" w:eastAsia="新細明體" w:hAnsi="Arial" w:cs="Arial"/>
          <w:sz w:val="22"/>
          <w:szCs w:val="22"/>
          <w:lang w:eastAsia="zh-HK"/>
        </w:rPr>
      </w:pPr>
      <w:r w:rsidRPr="00E0480D">
        <w:rPr>
          <w:rFonts w:ascii="Arial" w:eastAsia="新細明體" w:hAnsi="Arial" w:cs="Arial" w:hint="eastAsia"/>
          <w:sz w:val="22"/>
          <w:szCs w:val="22"/>
        </w:rPr>
        <w:t>基本資料</w:t>
      </w:r>
      <w:r w:rsidRPr="00E0480D">
        <w:rPr>
          <w:rFonts w:ascii="Arial" w:eastAsia="新細明體" w:hAnsi="Arial" w:cs="Arial" w:hint="eastAsia"/>
          <w:sz w:val="22"/>
          <w:szCs w:val="22"/>
        </w:rPr>
        <w:t xml:space="preserve"> </w:t>
      </w:r>
      <w:r w:rsidRPr="00E0480D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Basic </w:t>
      </w:r>
      <w:r w:rsidRPr="00E0480D">
        <w:rPr>
          <w:rFonts w:ascii="Arial" w:eastAsia="新細明體" w:hAnsi="Arial" w:cs="Arial"/>
          <w:sz w:val="22"/>
          <w:szCs w:val="22"/>
          <w:lang w:eastAsia="zh-HK"/>
        </w:rPr>
        <w:t>Information</w:t>
      </w:r>
    </w:p>
    <w:p w:rsidR="00BC22C4" w:rsidRPr="00E0480D" w:rsidRDefault="00BC22C4" w:rsidP="00BC22C4">
      <w:pPr>
        <w:spacing w:line="240" w:lineRule="auto"/>
        <w:ind w:left="360"/>
        <w:jc w:val="both"/>
        <w:rPr>
          <w:rFonts w:ascii="Arial" w:eastAsia="新細明體" w:hAnsi="Arial" w:cs="Arial"/>
          <w:sz w:val="22"/>
          <w:szCs w:val="22"/>
          <w:lang w:eastAsia="zh-HK"/>
        </w:rPr>
      </w:pPr>
      <w:r w:rsidRPr="00E0480D">
        <w:rPr>
          <w:rFonts w:ascii="Arial" w:eastAsia="新細明體" w:hAnsi="Arial" w:cs="Arial" w:hint="eastAsia"/>
          <w:sz w:val="22"/>
          <w:szCs w:val="22"/>
        </w:rPr>
        <w:t>包括機構名稱、中心</w:t>
      </w:r>
      <w:r w:rsidRPr="00E0480D">
        <w:rPr>
          <w:rFonts w:ascii="Arial" w:eastAsia="新細明體" w:hAnsi="Arial" w:cs="Arial" w:hint="eastAsia"/>
          <w:sz w:val="22"/>
          <w:szCs w:val="22"/>
        </w:rPr>
        <w:t>/</w:t>
      </w:r>
      <w:r w:rsidRPr="00E0480D">
        <w:rPr>
          <w:rFonts w:ascii="Arial" w:eastAsia="新細明體" w:hAnsi="Arial" w:cs="Arial" w:hint="eastAsia"/>
          <w:sz w:val="22"/>
          <w:szCs w:val="22"/>
        </w:rPr>
        <w:t>業務單位、查詢電話、傳真、電郵及網址</w:t>
      </w:r>
      <w:r w:rsidRPr="00E0480D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Includes Agency Name, Centre / Core Business Unit, Enquiry Telephone Number, Fax, Email and Website</w:t>
      </w:r>
    </w:p>
    <w:p w:rsidR="00BC22C4" w:rsidRPr="00E0480D" w:rsidRDefault="00BC22C4" w:rsidP="00BC22C4">
      <w:pPr>
        <w:spacing w:line="240" w:lineRule="auto"/>
        <w:ind w:left="360"/>
        <w:jc w:val="both"/>
        <w:rPr>
          <w:rFonts w:ascii="Arial" w:eastAsia="新細明體" w:hAnsi="Arial" w:cs="Arial"/>
          <w:sz w:val="22"/>
          <w:szCs w:val="22"/>
          <w:lang w:eastAsia="zh-HK"/>
        </w:rPr>
      </w:pPr>
    </w:p>
    <w:p w:rsidR="00BC22C4" w:rsidRPr="00E0480D" w:rsidRDefault="00BC22C4" w:rsidP="00BC22C4">
      <w:pPr>
        <w:numPr>
          <w:ilvl w:val="0"/>
          <w:numId w:val="16"/>
        </w:numPr>
        <w:spacing w:line="240" w:lineRule="auto"/>
        <w:jc w:val="both"/>
        <w:rPr>
          <w:rFonts w:ascii="Arial" w:eastAsia="新細明體" w:hAnsi="Arial" w:cs="Arial"/>
          <w:sz w:val="22"/>
          <w:szCs w:val="22"/>
          <w:lang w:eastAsia="zh-HK"/>
        </w:rPr>
      </w:pPr>
      <w:r w:rsidRPr="00E0480D">
        <w:rPr>
          <w:rFonts w:ascii="Arial" w:eastAsia="新細明體" w:hAnsi="Arial" w:cs="Arial" w:hint="eastAsia"/>
          <w:sz w:val="22"/>
          <w:szCs w:val="22"/>
        </w:rPr>
        <w:t>聯絡資料</w:t>
      </w:r>
      <w:r w:rsidRPr="00E0480D">
        <w:rPr>
          <w:rFonts w:ascii="Arial" w:eastAsia="新細明體" w:hAnsi="Arial" w:cs="Arial" w:hint="eastAsia"/>
          <w:sz w:val="22"/>
          <w:szCs w:val="22"/>
        </w:rPr>
        <w:t xml:space="preserve"> C</w:t>
      </w:r>
      <w:r w:rsidRPr="00E0480D">
        <w:rPr>
          <w:rFonts w:ascii="Arial" w:eastAsia="新細明體" w:hAnsi="Arial" w:cs="Arial" w:hint="eastAsia"/>
          <w:sz w:val="22"/>
          <w:szCs w:val="22"/>
          <w:lang w:eastAsia="zh-HK"/>
        </w:rPr>
        <w:t>ontact Information</w:t>
      </w:r>
    </w:p>
    <w:p w:rsidR="00BC22C4" w:rsidRPr="00E0480D" w:rsidRDefault="00BC22C4" w:rsidP="00BC22C4">
      <w:pPr>
        <w:spacing w:line="240" w:lineRule="auto"/>
        <w:ind w:left="360"/>
        <w:jc w:val="both"/>
        <w:rPr>
          <w:rFonts w:ascii="Arial" w:eastAsia="新細明體" w:hAnsi="Arial" w:cs="Arial"/>
          <w:sz w:val="22"/>
          <w:szCs w:val="22"/>
          <w:lang w:eastAsia="zh-HK"/>
        </w:rPr>
      </w:pPr>
      <w:r w:rsidRPr="00E0480D">
        <w:rPr>
          <w:rFonts w:ascii="Arial" w:eastAsia="新細明體" w:hAnsi="Arial" w:cs="Arial" w:hint="eastAsia"/>
          <w:sz w:val="22"/>
          <w:szCs w:val="22"/>
        </w:rPr>
        <w:t>包括聯絡人及地址</w:t>
      </w:r>
      <w:r w:rsidRPr="00E0480D">
        <w:rPr>
          <w:rFonts w:ascii="Arial" w:eastAsia="新細明體" w:hAnsi="Arial" w:cs="Arial" w:hint="eastAsia"/>
          <w:sz w:val="22"/>
          <w:szCs w:val="22"/>
        </w:rPr>
        <w:t xml:space="preserve"> I</w:t>
      </w:r>
      <w:r w:rsidRPr="00E0480D">
        <w:rPr>
          <w:rFonts w:ascii="Arial" w:eastAsia="新細明體" w:hAnsi="Arial" w:cs="Arial" w:hint="eastAsia"/>
          <w:sz w:val="22"/>
          <w:szCs w:val="22"/>
          <w:lang w:eastAsia="zh-HK"/>
        </w:rPr>
        <w:t>ncludes Contact Person and Contact Address</w:t>
      </w:r>
    </w:p>
    <w:p w:rsidR="00BC22C4" w:rsidRPr="00E0480D" w:rsidRDefault="00BC22C4" w:rsidP="00BC22C4">
      <w:pPr>
        <w:spacing w:line="240" w:lineRule="auto"/>
        <w:ind w:left="360"/>
        <w:jc w:val="both"/>
        <w:rPr>
          <w:rFonts w:ascii="Arial" w:eastAsia="新細明體" w:hAnsi="Arial" w:cs="Arial"/>
          <w:sz w:val="22"/>
          <w:szCs w:val="22"/>
        </w:rPr>
      </w:pPr>
    </w:p>
    <w:p w:rsidR="00BC22C4" w:rsidRPr="00E0480D" w:rsidRDefault="00BC22C4" w:rsidP="00BC22C4">
      <w:pPr>
        <w:numPr>
          <w:ilvl w:val="0"/>
          <w:numId w:val="16"/>
        </w:numPr>
        <w:spacing w:line="240" w:lineRule="auto"/>
        <w:jc w:val="both"/>
        <w:rPr>
          <w:rFonts w:ascii="Arial" w:eastAsia="新細明體" w:hAnsi="Arial" w:cs="Arial"/>
          <w:sz w:val="22"/>
          <w:szCs w:val="22"/>
          <w:lang w:eastAsia="zh-HK"/>
        </w:rPr>
      </w:pPr>
      <w:r w:rsidRPr="00E0480D">
        <w:rPr>
          <w:rFonts w:ascii="Arial" w:eastAsia="新細明體" w:hAnsi="Arial" w:cs="Arial" w:hint="eastAsia"/>
          <w:sz w:val="22"/>
          <w:szCs w:val="22"/>
        </w:rPr>
        <w:t>聘請資料</w:t>
      </w:r>
      <w:r w:rsidRPr="00E0480D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Post Information</w:t>
      </w:r>
    </w:p>
    <w:p w:rsidR="00BC22C4" w:rsidRPr="00E0480D" w:rsidRDefault="00BC22C4" w:rsidP="00BC22C4">
      <w:pPr>
        <w:spacing w:line="240" w:lineRule="auto"/>
        <w:ind w:left="360"/>
        <w:jc w:val="both"/>
        <w:rPr>
          <w:rFonts w:ascii="Arial" w:eastAsia="新細明體" w:hAnsi="Arial" w:cs="Arial"/>
          <w:sz w:val="22"/>
          <w:szCs w:val="22"/>
          <w:lang w:eastAsia="zh-HK"/>
        </w:rPr>
      </w:pPr>
      <w:r w:rsidRPr="00E0480D">
        <w:rPr>
          <w:rFonts w:ascii="Arial" w:eastAsia="新細明體" w:hAnsi="Arial" w:cs="Arial" w:hint="eastAsia"/>
          <w:sz w:val="22"/>
          <w:szCs w:val="22"/>
        </w:rPr>
        <w:t>包括聘請職位、職責、要求、待遇及截止申請日期</w:t>
      </w:r>
      <w:r w:rsidRPr="00E0480D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Includes Post Title, Responsibility, Qualification, Treatment and Deadline</w:t>
      </w:r>
    </w:p>
    <w:p w:rsidR="00BC22C4" w:rsidRPr="00E0480D" w:rsidRDefault="00BC22C4" w:rsidP="00BC22C4">
      <w:pPr>
        <w:spacing w:line="240" w:lineRule="auto"/>
        <w:ind w:left="360"/>
        <w:jc w:val="both"/>
        <w:rPr>
          <w:rFonts w:ascii="Arial" w:eastAsia="新細明體" w:hAnsi="Arial" w:cs="Arial"/>
          <w:sz w:val="22"/>
          <w:szCs w:val="22"/>
          <w:lang w:eastAsia="zh-HK"/>
        </w:rPr>
      </w:pPr>
    </w:p>
    <w:p w:rsidR="00BC22C4" w:rsidRPr="00E0480D" w:rsidRDefault="00BC22C4" w:rsidP="00BC22C4">
      <w:pPr>
        <w:numPr>
          <w:ilvl w:val="0"/>
          <w:numId w:val="16"/>
        </w:numPr>
        <w:spacing w:line="240" w:lineRule="auto"/>
        <w:jc w:val="both"/>
        <w:rPr>
          <w:rFonts w:ascii="Arial" w:eastAsia="新細明體" w:hAnsi="Arial" w:cs="Arial"/>
          <w:sz w:val="22"/>
          <w:szCs w:val="22"/>
          <w:lang w:eastAsia="zh-HK"/>
        </w:rPr>
      </w:pPr>
      <w:r w:rsidRPr="00E0480D">
        <w:rPr>
          <w:rFonts w:ascii="Arial" w:eastAsia="新細明體" w:hAnsi="Arial" w:cs="Arial" w:hint="eastAsia"/>
          <w:sz w:val="22"/>
          <w:szCs w:val="22"/>
        </w:rPr>
        <w:t>備註</w:t>
      </w:r>
      <w:r w:rsidRPr="00E0480D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Remarks</w:t>
      </w:r>
    </w:p>
    <w:p w:rsidR="00BC22C4" w:rsidRPr="00E0480D" w:rsidRDefault="00BC22C4" w:rsidP="00BC22C4">
      <w:pPr>
        <w:spacing w:line="240" w:lineRule="auto"/>
        <w:ind w:left="360"/>
        <w:jc w:val="both"/>
        <w:rPr>
          <w:rFonts w:ascii="Arial" w:eastAsia="新細明體" w:hAnsi="Arial" w:cs="Arial"/>
          <w:sz w:val="22"/>
          <w:szCs w:val="22"/>
          <w:lang w:eastAsia="zh-HK"/>
        </w:rPr>
      </w:pPr>
      <w:r w:rsidRPr="00E0480D">
        <w:rPr>
          <w:rFonts w:ascii="Arial" w:eastAsia="新細明體" w:hAnsi="Arial" w:cs="Arial" w:hint="eastAsia"/>
          <w:sz w:val="22"/>
          <w:szCs w:val="22"/>
        </w:rPr>
        <w:t>包括</w:t>
      </w:r>
      <w:r w:rsidR="00220979" w:rsidRPr="00E0480D">
        <w:rPr>
          <w:rFonts w:ascii="Arial" w:eastAsia="新細明體" w:hAnsi="Arial" w:cs="Arial" w:hint="eastAsia"/>
          <w:sz w:val="22"/>
          <w:szCs w:val="22"/>
        </w:rPr>
        <w:t>遞交方式，個人資料</w:t>
      </w:r>
      <w:r w:rsidR="00E0480D" w:rsidRPr="00E0480D">
        <w:rPr>
          <w:rFonts w:ascii="Arial" w:eastAsia="新細明體" w:hAnsi="Arial" w:cs="Arial" w:hint="eastAsia"/>
          <w:sz w:val="22"/>
          <w:szCs w:val="22"/>
        </w:rPr>
        <w:t>處理等</w:t>
      </w:r>
      <w:r w:rsidR="00E0480D" w:rsidRPr="00E0480D">
        <w:rPr>
          <w:rFonts w:ascii="Arial" w:eastAsia="新細明體" w:hAnsi="Arial" w:cs="Arial" w:hint="eastAsia"/>
          <w:sz w:val="22"/>
          <w:szCs w:val="22"/>
          <w:lang w:eastAsia="zh-HK"/>
        </w:rPr>
        <w:t xml:space="preserve"> Includes apply </w:t>
      </w:r>
      <w:r w:rsidR="00E0480D" w:rsidRPr="00E0480D">
        <w:rPr>
          <w:rFonts w:ascii="Arial" w:eastAsia="新細明體" w:hAnsi="Arial" w:cs="Arial"/>
          <w:sz w:val="22"/>
          <w:szCs w:val="22"/>
          <w:lang w:eastAsia="zh-HK"/>
        </w:rPr>
        <w:t>method</w:t>
      </w:r>
      <w:r w:rsidR="00E0480D" w:rsidRPr="00E0480D">
        <w:rPr>
          <w:rFonts w:ascii="Arial" w:eastAsia="新細明體" w:hAnsi="Arial" w:cs="Arial" w:hint="eastAsia"/>
          <w:sz w:val="22"/>
          <w:szCs w:val="22"/>
          <w:lang w:eastAsia="zh-HK"/>
        </w:rPr>
        <w:t>, usage of personal data etc.</w:t>
      </w:r>
    </w:p>
    <w:sectPr w:rsidR="00BC22C4" w:rsidRPr="00E0480D" w:rsidSect="00C42249">
      <w:pgSz w:w="11907" w:h="16834" w:code="9"/>
      <w:pgMar w:top="851" w:right="1417" w:bottom="851" w:left="1276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D11" w:rsidRDefault="002C1D11" w:rsidP="00F65DD3">
      <w:pPr>
        <w:spacing w:line="240" w:lineRule="auto"/>
      </w:pPr>
      <w:r>
        <w:separator/>
      </w:r>
    </w:p>
  </w:endnote>
  <w:endnote w:type="continuationSeparator" w:id="0">
    <w:p w:rsidR="002C1D11" w:rsidRDefault="002C1D11" w:rsidP="00F65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楷書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D11" w:rsidRDefault="002C1D11" w:rsidP="00F65DD3">
      <w:pPr>
        <w:spacing w:line="240" w:lineRule="auto"/>
      </w:pPr>
      <w:r>
        <w:separator/>
      </w:r>
    </w:p>
  </w:footnote>
  <w:footnote w:type="continuationSeparator" w:id="0">
    <w:p w:rsidR="002C1D11" w:rsidRDefault="002C1D11" w:rsidP="00F65D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B1855"/>
    <w:multiLevelType w:val="hybridMultilevel"/>
    <w:tmpl w:val="76041A04"/>
    <w:lvl w:ilvl="0" w:tplc="A9FCB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BE538D"/>
    <w:multiLevelType w:val="hybridMultilevel"/>
    <w:tmpl w:val="06B0EEE0"/>
    <w:lvl w:ilvl="0" w:tplc="530C5A6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12070D"/>
    <w:multiLevelType w:val="hybridMultilevel"/>
    <w:tmpl w:val="66C039FA"/>
    <w:lvl w:ilvl="0" w:tplc="7548A9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6865DD"/>
    <w:multiLevelType w:val="singleLevel"/>
    <w:tmpl w:val="368AA08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  <w:b/>
      </w:rPr>
    </w:lvl>
  </w:abstractNum>
  <w:abstractNum w:abstractNumId="4">
    <w:nsid w:val="31D1668C"/>
    <w:multiLevelType w:val="singleLevel"/>
    <w:tmpl w:val="727C6A4C"/>
    <w:lvl w:ilvl="0">
      <w:start w:val="1"/>
      <w:numFmt w:val="decimal"/>
      <w:lvlText w:val="%1"/>
      <w:lvlJc w:val="left"/>
      <w:pPr>
        <w:tabs>
          <w:tab w:val="num" w:pos="644"/>
        </w:tabs>
        <w:ind w:left="624" w:hanging="340"/>
      </w:pPr>
      <w:rPr>
        <w:rFonts w:ascii="Tahoma" w:hAnsi="Tahoma" w:hint="default"/>
        <w:b/>
        <w:i w:val="0"/>
        <w:sz w:val="22"/>
      </w:rPr>
    </w:lvl>
  </w:abstractNum>
  <w:abstractNum w:abstractNumId="5">
    <w:nsid w:val="31DA3413"/>
    <w:multiLevelType w:val="hybridMultilevel"/>
    <w:tmpl w:val="F0B628BC"/>
    <w:lvl w:ilvl="0" w:tplc="AB18411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D78565C"/>
    <w:multiLevelType w:val="hybridMultilevel"/>
    <w:tmpl w:val="EA36E006"/>
    <w:lvl w:ilvl="0" w:tplc="908497B0">
      <w:start w:val="1"/>
      <w:numFmt w:val="decimal"/>
      <w:lvlText w:val="%1."/>
      <w:lvlJc w:val="left"/>
      <w:pPr>
        <w:tabs>
          <w:tab w:val="num" w:pos="1920"/>
        </w:tabs>
        <w:ind w:left="1920" w:hanging="1080"/>
      </w:pPr>
      <w:rPr>
        <w:rFonts w:hint="default"/>
        <w:b/>
        <w:i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7">
    <w:nsid w:val="3F753E58"/>
    <w:multiLevelType w:val="hybridMultilevel"/>
    <w:tmpl w:val="1D64E00E"/>
    <w:lvl w:ilvl="0" w:tplc="57E43E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1AF152A"/>
    <w:multiLevelType w:val="singleLevel"/>
    <w:tmpl w:val="4BD21A3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ascii="Tahoma" w:hAnsi="Tahoma" w:hint="default"/>
        <w:b/>
        <w:i w:val="0"/>
        <w:sz w:val="22"/>
      </w:rPr>
    </w:lvl>
  </w:abstractNum>
  <w:abstractNum w:abstractNumId="9">
    <w:nsid w:val="43111DF4"/>
    <w:multiLevelType w:val="hybridMultilevel"/>
    <w:tmpl w:val="7ADCB6F6"/>
    <w:lvl w:ilvl="0" w:tplc="64103A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BC875E0"/>
    <w:multiLevelType w:val="singleLevel"/>
    <w:tmpl w:val="CC2897D4"/>
    <w:lvl w:ilvl="0">
      <w:start w:val="2"/>
      <w:numFmt w:val="decimal"/>
      <w:lvlText w:val="%1."/>
      <w:lvlJc w:val="left"/>
      <w:pPr>
        <w:tabs>
          <w:tab w:val="num" w:pos="2400"/>
        </w:tabs>
        <w:ind w:left="2400" w:hanging="480"/>
      </w:pPr>
      <w:rPr>
        <w:rFonts w:hint="default"/>
      </w:rPr>
    </w:lvl>
  </w:abstractNum>
  <w:abstractNum w:abstractNumId="11">
    <w:nsid w:val="55433DA5"/>
    <w:multiLevelType w:val="hybridMultilevel"/>
    <w:tmpl w:val="58621D6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12">
    <w:nsid w:val="59A72EA4"/>
    <w:multiLevelType w:val="hybridMultilevel"/>
    <w:tmpl w:val="EC90F3FA"/>
    <w:lvl w:ilvl="0" w:tplc="63064CB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>
    <w:nsid w:val="64EC0727"/>
    <w:multiLevelType w:val="hybridMultilevel"/>
    <w:tmpl w:val="34A60A62"/>
    <w:lvl w:ilvl="0" w:tplc="8FAAE3E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4">
    <w:nsid w:val="68386B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5">
    <w:nsid w:val="6CDC12AF"/>
    <w:multiLevelType w:val="hybridMultilevel"/>
    <w:tmpl w:val="AE64C45E"/>
    <w:lvl w:ilvl="0" w:tplc="C914B42C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4"/>
  </w:num>
  <w:num w:numId="5">
    <w:abstractNumId w:val="8"/>
  </w:num>
  <w:num w:numId="6">
    <w:abstractNumId w:val="1"/>
  </w:num>
  <w:num w:numId="7">
    <w:abstractNumId w:val="12"/>
  </w:num>
  <w:num w:numId="8">
    <w:abstractNumId w:val="6"/>
  </w:num>
  <w:num w:numId="9">
    <w:abstractNumId w:val="13"/>
  </w:num>
  <w:num w:numId="10">
    <w:abstractNumId w:val="15"/>
  </w:num>
  <w:num w:numId="11">
    <w:abstractNumId w:val="0"/>
  </w:num>
  <w:num w:numId="12">
    <w:abstractNumId w:val="9"/>
  </w:num>
  <w:num w:numId="13">
    <w:abstractNumId w:val="11"/>
  </w:num>
  <w:num w:numId="14">
    <w:abstractNumId w:val="2"/>
  </w:num>
  <w:num w:numId="15">
    <w:abstractNumId w:val="7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65DD3"/>
    <w:rsid w:val="001E7D2A"/>
    <w:rsid w:val="002005D7"/>
    <w:rsid w:val="0022010C"/>
    <w:rsid w:val="00220979"/>
    <w:rsid w:val="002C1D11"/>
    <w:rsid w:val="0037454B"/>
    <w:rsid w:val="003C7009"/>
    <w:rsid w:val="003F481D"/>
    <w:rsid w:val="00413804"/>
    <w:rsid w:val="00426149"/>
    <w:rsid w:val="00432901"/>
    <w:rsid w:val="00494595"/>
    <w:rsid w:val="005234DA"/>
    <w:rsid w:val="005967CC"/>
    <w:rsid w:val="005A0F2F"/>
    <w:rsid w:val="005D434B"/>
    <w:rsid w:val="006B3F45"/>
    <w:rsid w:val="00725A57"/>
    <w:rsid w:val="00746233"/>
    <w:rsid w:val="00787AB4"/>
    <w:rsid w:val="007C16B0"/>
    <w:rsid w:val="007E6E41"/>
    <w:rsid w:val="007F5272"/>
    <w:rsid w:val="00A25427"/>
    <w:rsid w:val="00A51185"/>
    <w:rsid w:val="00BC22C4"/>
    <w:rsid w:val="00C36809"/>
    <w:rsid w:val="00C42249"/>
    <w:rsid w:val="00C45089"/>
    <w:rsid w:val="00C50986"/>
    <w:rsid w:val="00D85B2E"/>
    <w:rsid w:val="00DF4E68"/>
    <w:rsid w:val="00E0480D"/>
    <w:rsid w:val="00E2467D"/>
    <w:rsid w:val="00E70938"/>
    <w:rsid w:val="00E73567"/>
    <w:rsid w:val="00F65DD3"/>
    <w:rsid w:val="00F669DE"/>
    <w:rsid w:val="00F7229E"/>
    <w:rsid w:val="00FC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9DE"/>
    <w:pPr>
      <w:widowControl w:val="0"/>
      <w:adjustRightInd w:val="0"/>
      <w:spacing w:line="360" w:lineRule="atLeast"/>
      <w:textAlignment w:val="baseline"/>
    </w:pPr>
    <w:rPr>
      <w:rFonts w:eastAsia="全真楷書"/>
      <w:sz w:val="24"/>
    </w:rPr>
  </w:style>
  <w:style w:type="paragraph" w:styleId="1">
    <w:name w:val="heading 1"/>
    <w:basedOn w:val="a"/>
    <w:next w:val="a"/>
    <w:qFormat/>
    <w:rsid w:val="00F669DE"/>
    <w:pPr>
      <w:keepNext/>
      <w:ind w:right="84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F669DE"/>
    <w:pPr>
      <w:keepNext/>
      <w:tabs>
        <w:tab w:val="left" w:pos="1080"/>
      </w:tabs>
      <w:spacing w:line="240" w:lineRule="auto"/>
      <w:jc w:val="center"/>
      <w:outlineLvl w:val="1"/>
    </w:pPr>
    <w:rPr>
      <w:rFonts w:eastAsia="標楷體"/>
      <w:b/>
      <w:bCs/>
      <w:sz w:val="26"/>
    </w:rPr>
  </w:style>
  <w:style w:type="paragraph" w:styleId="3">
    <w:name w:val="heading 3"/>
    <w:basedOn w:val="a"/>
    <w:next w:val="a"/>
    <w:qFormat/>
    <w:rsid w:val="00F669DE"/>
    <w:pPr>
      <w:keepNext/>
      <w:jc w:val="center"/>
      <w:outlineLvl w:val="2"/>
    </w:pPr>
    <w:rPr>
      <w:rFonts w:eastAsia="標楷體"/>
      <w:bCs/>
      <w:spacing w:val="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669DE"/>
    <w:rPr>
      <w:color w:val="0000FF"/>
      <w:u w:val="single"/>
    </w:rPr>
  </w:style>
  <w:style w:type="character" w:styleId="a4">
    <w:name w:val="FollowedHyperlink"/>
    <w:basedOn w:val="a0"/>
    <w:semiHidden/>
    <w:rsid w:val="00F669DE"/>
    <w:rPr>
      <w:color w:val="800080"/>
      <w:u w:val="single"/>
    </w:rPr>
  </w:style>
  <w:style w:type="paragraph" w:styleId="a5">
    <w:name w:val="Body Text Indent"/>
    <w:basedOn w:val="a"/>
    <w:semiHidden/>
    <w:rsid w:val="00F669DE"/>
    <w:pPr>
      <w:ind w:left="1920" w:firstLine="480"/>
    </w:pPr>
  </w:style>
  <w:style w:type="paragraph" w:styleId="a6">
    <w:name w:val="caption"/>
    <w:basedOn w:val="a"/>
    <w:next w:val="a"/>
    <w:qFormat/>
    <w:rsid w:val="00F669DE"/>
    <w:pPr>
      <w:spacing w:before="120" w:line="240" w:lineRule="auto"/>
      <w:jc w:val="center"/>
    </w:pPr>
    <w:rPr>
      <w:rFonts w:eastAsia="標楷體"/>
      <w:b/>
      <w:i/>
    </w:rPr>
  </w:style>
  <w:style w:type="paragraph" w:styleId="20">
    <w:name w:val="Body Text Indent 2"/>
    <w:basedOn w:val="a"/>
    <w:semiHidden/>
    <w:rsid w:val="00F669DE"/>
    <w:pPr>
      <w:spacing w:line="240" w:lineRule="auto"/>
      <w:ind w:firstLine="840"/>
      <w:jc w:val="both"/>
    </w:pPr>
    <w:rPr>
      <w:rFonts w:eastAsia="標楷體"/>
    </w:rPr>
  </w:style>
  <w:style w:type="paragraph" w:styleId="30">
    <w:name w:val="Body Text Indent 3"/>
    <w:basedOn w:val="a"/>
    <w:semiHidden/>
    <w:rsid w:val="00F669DE"/>
    <w:pPr>
      <w:tabs>
        <w:tab w:val="left" w:pos="2400"/>
        <w:tab w:val="left" w:pos="2880"/>
      </w:tabs>
      <w:spacing w:line="240" w:lineRule="auto"/>
      <w:ind w:left="2880" w:hangingChars="1200" w:hanging="2880"/>
    </w:pPr>
    <w:rPr>
      <w:rFonts w:eastAsia="標楷體"/>
    </w:rPr>
  </w:style>
  <w:style w:type="paragraph" w:styleId="a7">
    <w:name w:val="Body Text"/>
    <w:basedOn w:val="a"/>
    <w:semiHidden/>
    <w:rsid w:val="00F669DE"/>
    <w:pPr>
      <w:tabs>
        <w:tab w:val="left" w:pos="2400"/>
      </w:tabs>
      <w:spacing w:line="240" w:lineRule="auto"/>
      <w:jc w:val="both"/>
    </w:pPr>
    <w:rPr>
      <w:rFonts w:eastAsia="標楷體"/>
    </w:rPr>
  </w:style>
  <w:style w:type="paragraph" w:styleId="21">
    <w:name w:val="Body Text 2"/>
    <w:basedOn w:val="a"/>
    <w:semiHidden/>
    <w:rsid w:val="00F669DE"/>
    <w:pPr>
      <w:tabs>
        <w:tab w:val="left" w:pos="960"/>
        <w:tab w:val="left" w:pos="1320"/>
      </w:tabs>
      <w:snapToGrid w:val="0"/>
      <w:spacing w:line="240" w:lineRule="auto"/>
      <w:jc w:val="both"/>
    </w:pPr>
    <w:rPr>
      <w:rFonts w:eastAsia="標楷體"/>
      <w:bCs/>
      <w:spacing w:val="2"/>
      <w:sz w:val="23"/>
    </w:rPr>
  </w:style>
  <w:style w:type="paragraph" w:styleId="a8">
    <w:name w:val="header"/>
    <w:basedOn w:val="a"/>
    <w:link w:val="a9"/>
    <w:uiPriority w:val="99"/>
    <w:semiHidden/>
    <w:unhideWhenUsed/>
    <w:rsid w:val="00F65D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rsid w:val="00F65DD3"/>
    <w:rPr>
      <w:rFonts w:eastAsia="全真楷書"/>
    </w:rPr>
  </w:style>
  <w:style w:type="paragraph" w:styleId="aa">
    <w:name w:val="footer"/>
    <w:basedOn w:val="a"/>
    <w:link w:val="ab"/>
    <w:uiPriority w:val="99"/>
    <w:semiHidden/>
    <w:unhideWhenUsed/>
    <w:rsid w:val="00F65DD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basedOn w:val="a0"/>
    <w:link w:val="aa"/>
    <w:uiPriority w:val="99"/>
    <w:semiHidden/>
    <w:rsid w:val="00F65DD3"/>
    <w:rPr>
      <w:rFonts w:eastAsia="全真楷書"/>
    </w:rPr>
  </w:style>
  <w:style w:type="paragraph" w:styleId="Web">
    <w:name w:val="Normal (Web)"/>
    <w:basedOn w:val="a"/>
    <w:uiPriority w:val="99"/>
    <w:unhideWhenUsed/>
    <w:rsid w:val="005234D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zCs w:val="24"/>
    </w:rPr>
  </w:style>
  <w:style w:type="character" w:styleId="ac">
    <w:name w:val="Strong"/>
    <w:basedOn w:val="a0"/>
    <w:uiPriority w:val="22"/>
    <w:qFormat/>
    <w:rsid w:val="005234DA"/>
    <w:rPr>
      <w:b/>
      <w:bCs/>
    </w:rPr>
  </w:style>
  <w:style w:type="paragraph" w:styleId="ad">
    <w:name w:val="List Paragraph"/>
    <w:basedOn w:val="a"/>
    <w:uiPriority w:val="34"/>
    <w:qFormat/>
    <w:rsid w:val="00BC22C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m@hkcss.org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E6936-6F9F-43C9-B538-36443C47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2136</CharactersWithSpaces>
  <SharedDoc>false</SharedDoc>
  <HLinks>
    <vt:vector size="114" baseType="variant">
      <vt:variant>
        <vt:i4>8323090</vt:i4>
      </vt:variant>
      <vt:variant>
        <vt:i4>54</vt:i4>
      </vt:variant>
      <vt:variant>
        <vt:i4>0</vt:i4>
      </vt:variant>
      <vt:variant>
        <vt:i4>5</vt:i4>
      </vt:variant>
      <vt:variant>
        <vt:lpwstr>mailto:hrm@hkcss.org.hk</vt:lpwstr>
      </vt:variant>
      <vt:variant>
        <vt:lpwstr/>
      </vt:variant>
      <vt:variant>
        <vt:i4>1835089</vt:i4>
      </vt:variant>
      <vt:variant>
        <vt:i4>51</vt:i4>
      </vt:variant>
      <vt:variant>
        <vt:i4>0</vt:i4>
      </vt:variant>
      <vt:variant>
        <vt:i4>5</vt:i4>
      </vt:variant>
      <vt:variant>
        <vt:lpwstr>http://www.hkcss.org.hk/</vt:lpwstr>
      </vt:variant>
      <vt:variant>
        <vt:lpwstr/>
      </vt:variant>
      <vt:variant>
        <vt:i4>8323090</vt:i4>
      </vt:variant>
      <vt:variant>
        <vt:i4>48</vt:i4>
      </vt:variant>
      <vt:variant>
        <vt:i4>0</vt:i4>
      </vt:variant>
      <vt:variant>
        <vt:i4>5</vt:i4>
      </vt:variant>
      <vt:variant>
        <vt:lpwstr>mailto:hrm@hkcss.org.hk</vt:lpwstr>
      </vt:variant>
      <vt:variant>
        <vt:lpwstr/>
      </vt:variant>
      <vt:variant>
        <vt:i4>1835089</vt:i4>
      </vt:variant>
      <vt:variant>
        <vt:i4>45</vt:i4>
      </vt:variant>
      <vt:variant>
        <vt:i4>0</vt:i4>
      </vt:variant>
      <vt:variant>
        <vt:i4>5</vt:i4>
      </vt:variant>
      <vt:variant>
        <vt:lpwstr>http://www.hkcss.org.hk/</vt:lpwstr>
      </vt:variant>
      <vt:variant>
        <vt:lpwstr/>
      </vt:variant>
      <vt:variant>
        <vt:i4>131192</vt:i4>
      </vt:variant>
      <vt:variant>
        <vt:i4>42</vt:i4>
      </vt:variant>
      <vt:variant>
        <vt:i4>0</vt:i4>
      </vt:variant>
      <vt:variant>
        <vt:i4>5</vt:i4>
      </vt:variant>
      <vt:variant>
        <vt:lpwstr>mailto:hkcss@hkcss.org.hk</vt:lpwstr>
      </vt:variant>
      <vt:variant>
        <vt:lpwstr/>
      </vt:variant>
      <vt:variant>
        <vt:i4>131192</vt:i4>
      </vt:variant>
      <vt:variant>
        <vt:i4>39</vt:i4>
      </vt:variant>
      <vt:variant>
        <vt:i4>0</vt:i4>
      </vt:variant>
      <vt:variant>
        <vt:i4>5</vt:i4>
      </vt:variant>
      <vt:variant>
        <vt:lpwstr>mailto:hkcss@hkcss.org.hk</vt:lpwstr>
      </vt:variant>
      <vt:variant>
        <vt:lpwstr/>
      </vt:variant>
      <vt:variant>
        <vt:i4>1048647</vt:i4>
      </vt:variant>
      <vt:variant>
        <vt:i4>36</vt:i4>
      </vt:variant>
      <vt:variant>
        <vt:i4>0</vt:i4>
      </vt:variant>
      <vt:variant>
        <vt:i4>5</vt:i4>
      </vt:variant>
      <vt:variant>
        <vt:lpwstr>http://www.recruitonline.com.hk/</vt:lpwstr>
      </vt:variant>
      <vt:variant>
        <vt:lpwstr/>
      </vt:variant>
      <vt:variant>
        <vt:i4>1310785</vt:i4>
      </vt:variant>
      <vt:variant>
        <vt:i4>33</vt:i4>
      </vt:variant>
      <vt:variant>
        <vt:i4>0</vt:i4>
      </vt:variant>
      <vt:variant>
        <vt:i4>5</vt:i4>
      </vt:variant>
      <vt:variant>
        <vt:lpwstr>http://www.jobmarket.com.hk/</vt:lpwstr>
      </vt:variant>
      <vt:variant>
        <vt:lpwstr/>
      </vt:variant>
      <vt:variant>
        <vt:i4>8126510</vt:i4>
      </vt:variant>
      <vt:variant>
        <vt:i4>30</vt:i4>
      </vt:variant>
      <vt:variant>
        <vt:i4>0</vt:i4>
      </vt:variant>
      <vt:variant>
        <vt:i4>5</vt:i4>
      </vt:variant>
      <vt:variant>
        <vt:lpwstr>http://www.careertimes.com.hk/</vt:lpwstr>
      </vt:variant>
      <vt:variant>
        <vt:lpwstr/>
      </vt:variant>
      <vt:variant>
        <vt:i4>8126510</vt:i4>
      </vt:variant>
      <vt:variant>
        <vt:i4>27</vt:i4>
      </vt:variant>
      <vt:variant>
        <vt:i4>0</vt:i4>
      </vt:variant>
      <vt:variant>
        <vt:i4>5</vt:i4>
      </vt:variant>
      <vt:variant>
        <vt:lpwstr>http://www.careertimes.com.hk/</vt:lpwstr>
      </vt:variant>
      <vt:variant>
        <vt:lpwstr/>
      </vt:variant>
      <vt:variant>
        <vt:i4>1835089</vt:i4>
      </vt:variant>
      <vt:variant>
        <vt:i4>24</vt:i4>
      </vt:variant>
      <vt:variant>
        <vt:i4>0</vt:i4>
      </vt:variant>
      <vt:variant>
        <vt:i4>5</vt:i4>
      </vt:variant>
      <vt:variant>
        <vt:lpwstr>http://www.hkcss.org.hk/</vt:lpwstr>
      </vt:variant>
      <vt:variant>
        <vt:lpwstr/>
      </vt:variant>
      <vt:variant>
        <vt:i4>196638</vt:i4>
      </vt:variant>
      <vt:variant>
        <vt:i4>21</vt:i4>
      </vt:variant>
      <vt:variant>
        <vt:i4>0</vt:i4>
      </vt:variant>
      <vt:variant>
        <vt:i4>5</vt:i4>
      </vt:variant>
      <vt:variant>
        <vt:lpwstr>http://jump.mingpao.com/</vt:lpwstr>
      </vt:variant>
      <vt:variant>
        <vt:lpwstr/>
      </vt:variant>
      <vt:variant>
        <vt:i4>3342390</vt:i4>
      </vt:variant>
      <vt:variant>
        <vt:i4>18</vt:i4>
      </vt:variant>
      <vt:variant>
        <vt:i4>0</vt:i4>
      </vt:variant>
      <vt:variant>
        <vt:i4>5</vt:i4>
      </vt:variant>
      <vt:variant>
        <vt:lpwstr>http://www.jiujik.com/</vt:lpwstr>
      </vt:variant>
      <vt:variant>
        <vt:lpwstr/>
      </vt:variant>
      <vt:variant>
        <vt:i4>3342390</vt:i4>
      </vt:variant>
      <vt:variant>
        <vt:i4>15</vt:i4>
      </vt:variant>
      <vt:variant>
        <vt:i4>0</vt:i4>
      </vt:variant>
      <vt:variant>
        <vt:i4>5</vt:i4>
      </vt:variant>
      <vt:variant>
        <vt:lpwstr>http://www.jiujik.com/</vt:lpwstr>
      </vt:variant>
      <vt:variant>
        <vt:lpwstr/>
      </vt:variant>
      <vt:variant>
        <vt:i4>3407934</vt:i4>
      </vt:variant>
      <vt:variant>
        <vt:i4>12</vt:i4>
      </vt:variant>
      <vt:variant>
        <vt:i4>0</vt:i4>
      </vt:variant>
      <vt:variant>
        <vt:i4>5</vt:i4>
      </vt:variant>
      <vt:variant>
        <vt:lpwstr>http://www.classifiedpost.com/</vt:lpwstr>
      </vt:variant>
      <vt:variant>
        <vt:lpwstr/>
      </vt:variant>
      <vt:variant>
        <vt:i4>1835089</vt:i4>
      </vt:variant>
      <vt:variant>
        <vt:i4>9</vt:i4>
      </vt:variant>
      <vt:variant>
        <vt:i4>0</vt:i4>
      </vt:variant>
      <vt:variant>
        <vt:i4>5</vt:i4>
      </vt:variant>
      <vt:variant>
        <vt:lpwstr>http://www.hkcss.org.hk/</vt:lpwstr>
      </vt:variant>
      <vt:variant>
        <vt:lpwstr/>
      </vt:variant>
      <vt:variant>
        <vt:i4>131192</vt:i4>
      </vt:variant>
      <vt:variant>
        <vt:i4>6</vt:i4>
      </vt:variant>
      <vt:variant>
        <vt:i4>0</vt:i4>
      </vt:variant>
      <vt:variant>
        <vt:i4>5</vt:i4>
      </vt:variant>
      <vt:variant>
        <vt:lpwstr>mailto:hkcss@hkcss.org.hk</vt:lpwstr>
      </vt:variant>
      <vt:variant>
        <vt:lpwstr/>
      </vt:variant>
      <vt:variant>
        <vt:i4>1835089</vt:i4>
      </vt:variant>
      <vt:variant>
        <vt:i4>3</vt:i4>
      </vt:variant>
      <vt:variant>
        <vt:i4>0</vt:i4>
      </vt:variant>
      <vt:variant>
        <vt:i4>5</vt:i4>
      </vt:variant>
      <vt:variant>
        <vt:lpwstr>http://www.hkcss.org.hk/</vt:lpwstr>
      </vt:variant>
      <vt:variant>
        <vt:lpwstr/>
      </vt:variant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mailto:hkcss@hkcss.org.hk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  告</dc:title>
  <dc:creator>COUNCIL'S P.C.</dc:creator>
  <cp:lastModifiedBy>s0121</cp:lastModifiedBy>
  <cp:revision>2</cp:revision>
  <cp:lastPrinted>2005-04-29T02:48:00Z</cp:lastPrinted>
  <dcterms:created xsi:type="dcterms:W3CDTF">2019-04-17T02:33:00Z</dcterms:created>
  <dcterms:modified xsi:type="dcterms:W3CDTF">2019-04-17T02:33:00Z</dcterms:modified>
</cp:coreProperties>
</file>