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101FC" w14:textId="77777777" w:rsidR="00DE47F8" w:rsidRPr="001F4A88" w:rsidRDefault="00DE47F8" w:rsidP="00DE47F8">
      <w:pPr>
        <w:spacing w:line="280" w:lineRule="exact"/>
        <w:jc w:val="center"/>
        <w:rPr>
          <w:rFonts w:asciiTheme="minorHAnsi" w:eastAsiaTheme="minorEastAsia" w:hAnsiTheme="minorHAnsi"/>
          <w:b/>
          <w:noProof/>
          <w:sz w:val="28"/>
          <w:szCs w:val="28"/>
        </w:rPr>
      </w:pPr>
      <w:r w:rsidRPr="001F4A88">
        <w:rPr>
          <w:rFonts w:asciiTheme="minorHAnsi" w:eastAsiaTheme="minorEastAsia" w:hAnsi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910326" wp14:editId="41910327">
            <wp:simplePos x="0" y="0"/>
            <wp:positionH relativeFrom="column">
              <wp:posOffset>3862070</wp:posOffset>
            </wp:positionH>
            <wp:positionV relativeFrom="paragraph">
              <wp:posOffset>-252730</wp:posOffset>
            </wp:positionV>
            <wp:extent cx="754380" cy="542925"/>
            <wp:effectExtent l="19050" t="0" r="7620" b="0"/>
            <wp:wrapNone/>
            <wp:docPr id="2" name="圖片 1" descr="HKCSS_new_logo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CSS_new_logo_s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A88">
        <w:rPr>
          <w:rFonts w:asciiTheme="minorHAnsi" w:eastAsiaTheme="minorEastAsia" w:hAnsiTheme="minorHAnsi"/>
          <w:b/>
          <w:noProof/>
          <w:sz w:val="28"/>
          <w:szCs w:val="28"/>
        </w:rPr>
        <w:t>香港社會服務聯會</w:t>
      </w:r>
    </w:p>
    <w:p w14:paraId="419101FD" w14:textId="77777777" w:rsidR="00DE47F8" w:rsidRPr="001F4A88" w:rsidRDefault="00DE47F8" w:rsidP="00DE47F8">
      <w:pPr>
        <w:spacing w:line="240" w:lineRule="exact"/>
        <w:jc w:val="center"/>
        <w:rPr>
          <w:rFonts w:asciiTheme="minorHAnsi" w:eastAsiaTheme="minorEastAsia" w:hAnsiTheme="minorHAnsi"/>
          <w:b/>
          <w:noProof/>
        </w:rPr>
      </w:pPr>
      <w:r w:rsidRPr="001F4A88">
        <w:rPr>
          <w:rFonts w:asciiTheme="minorHAnsi" w:eastAsiaTheme="minorEastAsia" w:hAnsiTheme="minorHAnsi"/>
          <w:b/>
          <w:noProof/>
        </w:rPr>
        <w:t>The Hong Kong Council of Social Service</w:t>
      </w:r>
    </w:p>
    <w:p w14:paraId="419101FE" w14:textId="77777777" w:rsidR="00DE47F8" w:rsidRPr="001F4A88" w:rsidRDefault="00DE47F8" w:rsidP="00DE47F8">
      <w:pPr>
        <w:spacing w:line="240" w:lineRule="exact"/>
        <w:jc w:val="center"/>
        <w:rPr>
          <w:rFonts w:asciiTheme="minorHAnsi" w:eastAsiaTheme="minorEastAsia" w:hAnsiTheme="minorHAnsi"/>
          <w:b/>
          <w:noProof/>
        </w:rPr>
      </w:pPr>
    </w:p>
    <w:p w14:paraId="419101FF" w14:textId="77777777" w:rsidR="000449A2" w:rsidRPr="001F4A88" w:rsidRDefault="000449A2" w:rsidP="00DE47F8">
      <w:pPr>
        <w:spacing w:line="280" w:lineRule="exact"/>
        <w:jc w:val="center"/>
        <w:rPr>
          <w:rFonts w:asciiTheme="minorHAnsi" w:eastAsiaTheme="minorEastAsia" w:hAnsiTheme="minorHAnsi"/>
          <w:b/>
          <w:sz w:val="28"/>
          <w:szCs w:val="28"/>
        </w:rPr>
      </w:pPr>
      <w:r w:rsidRPr="001F4A88">
        <w:rPr>
          <w:rFonts w:asciiTheme="minorHAnsi" w:eastAsiaTheme="minorEastAsia" w:hAnsiTheme="minorHAnsi"/>
          <w:b/>
          <w:sz w:val="28"/>
          <w:szCs w:val="28"/>
        </w:rPr>
        <w:t>2015</w:t>
      </w:r>
      <w:r w:rsidRPr="001F4A88">
        <w:rPr>
          <w:rFonts w:asciiTheme="minorHAnsi" w:eastAsiaTheme="minorEastAsia" w:hAnsiTheme="minorHAnsi"/>
          <w:b/>
          <w:sz w:val="28"/>
          <w:szCs w:val="28"/>
        </w:rPr>
        <w:t>年度「卓越實踐在社福」獎勵計劃</w:t>
      </w:r>
    </w:p>
    <w:p w14:paraId="41910200" w14:textId="77777777" w:rsidR="00DF098A" w:rsidRPr="001F4A88" w:rsidRDefault="00DF098A" w:rsidP="00DE47F8">
      <w:pPr>
        <w:spacing w:line="240" w:lineRule="exact"/>
        <w:jc w:val="center"/>
        <w:rPr>
          <w:rFonts w:asciiTheme="minorHAnsi" w:eastAsiaTheme="minorEastAsia" w:hAnsiTheme="minorHAnsi"/>
          <w:b/>
        </w:rPr>
      </w:pPr>
      <w:r w:rsidRPr="001F4A88">
        <w:rPr>
          <w:rFonts w:asciiTheme="minorHAnsi" w:eastAsiaTheme="minorEastAsia" w:hAnsiTheme="minorHAnsi"/>
          <w:b/>
        </w:rPr>
        <w:t>2015 Best Practice Awards in Social Welfare</w:t>
      </w:r>
    </w:p>
    <w:p w14:paraId="41910201" w14:textId="77777777" w:rsidR="00DE47F8" w:rsidRPr="001F4A88" w:rsidRDefault="00DE47F8" w:rsidP="00DE47F8">
      <w:pPr>
        <w:jc w:val="center"/>
        <w:rPr>
          <w:rFonts w:asciiTheme="minorHAnsi" w:eastAsiaTheme="minorEastAsia" w:hAnsiTheme="minorHAnsi"/>
          <w:b/>
        </w:rPr>
      </w:pPr>
    </w:p>
    <w:p w14:paraId="41910202" w14:textId="77777777" w:rsidR="000449A2" w:rsidRPr="001F4A88" w:rsidRDefault="000449A2" w:rsidP="00DE47F8">
      <w:pPr>
        <w:jc w:val="center"/>
        <w:rPr>
          <w:rFonts w:asciiTheme="minorHAnsi" w:eastAsiaTheme="minorEastAsia" w:hAnsiTheme="minorHAnsi"/>
          <w:b/>
          <w:u w:val="single"/>
        </w:rPr>
      </w:pPr>
      <w:r w:rsidRPr="001F4A88">
        <w:rPr>
          <w:rFonts w:asciiTheme="minorHAnsi" w:eastAsiaTheme="minorEastAsia" w:hAnsiTheme="minorHAnsi"/>
          <w:b/>
          <w:u w:val="single"/>
        </w:rPr>
        <w:t>報告撮要</w:t>
      </w:r>
      <w:r w:rsidR="008D52B6" w:rsidRPr="001F4A88">
        <w:rPr>
          <w:rFonts w:asciiTheme="minorHAnsi" w:eastAsiaTheme="minorEastAsia" w:hAnsiTheme="minorHAnsi"/>
          <w:b/>
          <w:u w:val="single"/>
        </w:rPr>
        <w:t xml:space="preserve"> </w:t>
      </w:r>
      <w:r w:rsidR="00DF098A" w:rsidRPr="001F4A88">
        <w:rPr>
          <w:rFonts w:asciiTheme="minorHAnsi" w:eastAsiaTheme="minorEastAsia" w:hAnsiTheme="minorHAnsi"/>
          <w:b/>
          <w:u w:val="single"/>
        </w:rPr>
        <w:t xml:space="preserve">Project </w:t>
      </w:r>
      <w:r w:rsidR="00C348B7">
        <w:rPr>
          <w:rFonts w:asciiTheme="minorHAnsi" w:eastAsiaTheme="minorEastAsia" w:hAnsiTheme="minorHAnsi" w:hint="eastAsia"/>
          <w:b/>
          <w:u w:val="single"/>
        </w:rPr>
        <w:t>Summary</w:t>
      </w:r>
    </w:p>
    <w:p w14:paraId="41910203" w14:textId="77777777" w:rsidR="00DE47F8" w:rsidRPr="001F4A88" w:rsidRDefault="00DE47F8" w:rsidP="00DE47F8">
      <w:pPr>
        <w:jc w:val="center"/>
        <w:rPr>
          <w:rFonts w:asciiTheme="minorHAnsi" w:eastAsiaTheme="minorEastAsia" w:hAnsiTheme="minorHAnsi"/>
          <w:b/>
          <w:u w:val="single"/>
        </w:rPr>
      </w:pPr>
    </w:p>
    <w:p w14:paraId="41910204" w14:textId="77777777" w:rsidR="00DE47F8" w:rsidRPr="001F4A88" w:rsidRDefault="00DE47F8" w:rsidP="00DE47F8">
      <w:pPr>
        <w:rPr>
          <w:rFonts w:asciiTheme="minorHAnsi" w:eastAsiaTheme="minorEastAsia" w:hAnsiTheme="minorHAnsi"/>
          <w:b/>
          <w:u w:val="single"/>
        </w:rPr>
      </w:pPr>
      <w:r w:rsidRPr="001F4A88">
        <w:rPr>
          <w:rFonts w:asciiTheme="minorHAnsi" w:eastAsiaTheme="minorEastAsia" w:hAnsiTheme="minorHAnsi"/>
          <w:b/>
          <w:u w:val="single"/>
        </w:rPr>
        <w:t>撰寫須知</w:t>
      </w:r>
      <w:r w:rsidRPr="001F4A88">
        <w:rPr>
          <w:rFonts w:asciiTheme="minorHAnsi" w:eastAsiaTheme="minorEastAsia" w:hAnsiTheme="minorHAnsi"/>
          <w:b/>
          <w:u w:val="single"/>
        </w:rPr>
        <w:t>Note of Report Writing</w:t>
      </w:r>
      <w:r w:rsidRPr="001F4A88">
        <w:rPr>
          <w:rFonts w:asciiTheme="minorHAnsi" w:eastAsiaTheme="minorEastAsia" w:hAnsiTheme="minorHAnsi"/>
          <w:b/>
          <w:u w:val="single"/>
        </w:rPr>
        <w:t>：</w:t>
      </w:r>
    </w:p>
    <w:p w14:paraId="41910205" w14:textId="77777777" w:rsidR="00DE47F8" w:rsidRPr="001F4A88" w:rsidRDefault="00DE47F8" w:rsidP="00375DA9">
      <w:pPr>
        <w:rPr>
          <w:rFonts w:asciiTheme="minorHAnsi" w:eastAsiaTheme="minorEastAsia" w:hAnsiTheme="minorHAnsi"/>
          <w:b/>
          <w:u w:val="single"/>
        </w:rPr>
      </w:pPr>
    </w:p>
    <w:p w14:paraId="41910206" w14:textId="77777777" w:rsidR="00375DA9" w:rsidRPr="001F4A88" w:rsidRDefault="00DE47F8" w:rsidP="00375DA9">
      <w:pPr>
        <w:pStyle w:val="a4"/>
        <w:numPr>
          <w:ilvl w:val="0"/>
          <w:numId w:val="5"/>
        </w:numPr>
        <w:ind w:leftChars="0" w:left="482" w:hanging="482"/>
        <w:rPr>
          <w:rFonts w:asciiTheme="minorHAnsi" w:eastAsiaTheme="minorEastAsia" w:hAnsiTheme="minorHAnsi"/>
        </w:rPr>
      </w:pPr>
      <w:r w:rsidRPr="001F4A88">
        <w:rPr>
          <w:rFonts w:asciiTheme="minorHAnsi" w:eastAsiaTheme="minorEastAsia" w:hAnsiTheme="minorHAnsi"/>
        </w:rPr>
        <w:t>請於</w:t>
      </w:r>
      <w:r w:rsidRPr="001F4A88">
        <w:rPr>
          <w:rFonts w:asciiTheme="minorHAnsi" w:eastAsiaTheme="minorEastAsia" w:hAnsiTheme="minorHAnsi"/>
          <w:b/>
          <w:color w:val="C00000"/>
          <w:u w:val="single"/>
        </w:rPr>
        <w:t>2015</w:t>
      </w:r>
      <w:r w:rsidRPr="001F4A88">
        <w:rPr>
          <w:rFonts w:asciiTheme="minorHAnsi" w:eastAsiaTheme="minorEastAsia" w:hAnsiTheme="minorHAnsi"/>
          <w:b/>
          <w:color w:val="C00000"/>
          <w:u w:val="single"/>
        </w:rPr>
        <w:t>年</w:t>
      </w:r>
      <w:r w:rsidRPr="001F4A88">
        <w:rPr>
          <w:rFonts w:asciiTheme="minorHAnsi" w:eastAsiaTheme="minorEastAsia" w:hAnsiTheme="minorHAnsi"/>
          <w:b/>
          <w:color w:val="C00000"/>
          <w:u w:val="single"/>
        </w:rPr>
        <w:t>3</w:t>
      </w:r>
      <w:r w:rsidRPr="001F4A88">
        <w:rPr>
          <w:rFonts w:asciiTheme="minorHAnsi" w:eastAsiaTheme="minorEastAsia" w:hAnsiTheme="minorHAnsi"/>
          <w:b/>
          <w:color w:val="C00000"/>
          <w:u w:val="single"/>
        </w:rPr>
        <w:t>月</w:t>
      </w:r>
      <w:r w:rsidRPr="001F4A88">
        <w:rPr>
          <w:rFonts w:asciiTheme="minorHAnsi" w:eastAsiaTheme="minorEastAsia" w:hAnsiTheme="minorHAnsi"/>
          <w:b/>
          <w:color w:val="C00000"/>
          <w:u w:val="single"/>
        </w:rPr>
        <w:t>27</w:t>
      </w:r>
      <w:r w:rsidRPr="001F4A88">
        <w:rPr>
          <w:rFonts w:asciiTheme="minorHAnsi" w:eastAsiaTheme="minorEastAsia" w:hAnsiTheme="minorHAnsi"/>
          <w:b/>
          <w:color w:val="C00000"/>
          <w:u w:val="single"/>
        </w:rPr>
        <w:t>日</w:t>
      </w:r>
      <w:r w:rsidRPr="001F4A88">
        <w:rPr>
          <w:rFonts w:asciiTheme="minorHAnsi" w:eastAsiaTheme="minorEastAsia" w:hAnsiTheme="minorHAnsi"/>
        </w:rPr>
        <w:t>或以前以電郵方式遞交</w:t>
      </w:r>
      <w:r w:rsidRPr="001F4A88">
        <w:rPr>
          <w:rFonts w:asciiTheme="minorHAnsi" w:eastAsiaTheme="minorEastAsia" w:hAnsiTheme="minorHAnsi"/>
        </w:rPr>
        <w:t xml:space="preserve"> </w:t>
      </w:r>
    </w:p>
    <w:p w14:paraId="41910207" w14:textId="77777777" w:rsidR="00375DA9" w:rsidRPr="001F4A88" w:rsidRDefault="00DE47F8" w:rsidP="00375DA9">
      <w:pPr>
        <w:pStyle w:val="a4"/>
        <w:spacing w:line="220" w:lineRule="exact"/>
        <w:ind w:leftChars="0" w:left="482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  <w:sz w:val="20"/>
          <w:szCs w:val="20"/>
        </w:rPr>
        <w:t>Please return the project brief via email by</w:t>
      </w:r>
      <w:r w:rsidRPr="001F4A88">
        <w:rPr>
          <w:rFonts w:asciiTheme="minorHAnsi" w:eastAsiaTheme="minorEastAsia" w:hAnsiTheme="minorHAnsi"/>
          <w:color w:val="C00000"/>
          <w:sz w:val="20"/>
          <w:szCs w:val="20"/>
          <w:u w:val="single"/>
        </w:rPr>
        <w:t xml:space="preserve"> </w:t>
      </w:r>
      <w:r w:rsidRPr="001F4A88">
        <w:rPr>
          <w:rFonts w:asciiTheme="minorHAnsi" w:eastAsiaTheme="minorEastAsia" w:hAnsiTheme="minorHAnsi"/>
          <w:b/>
          <w:color w:val="C00000"/>
          <w:sz w:val="20"/>
          <w:szCs w:val="20"/>
          <w:u w:val="single"/>
        </w:rPr>
        <w:t>27 March 201</w:t>
      </w:r>
      <w:r w:rsidR="00BE1E32" w:rsidRPr="001F4A88">
        <w:rPr>
          <w:rFonts w:asciiTheme="minorHAnsi" w:eastAsiaTheme="minorEastAsia" w:hAnsiTheme="minorHAnsi"/>
          <w:b/>
          <w:color w:val="C00000"/>
          <w:sz w:val="20"/>
          <w:szCs w:val="20"/>
          <w:u w:val="single"/>
        </w:rPr>
        <w:t>5</w:t>
      </w:r>
    </w:p>
    <w:p w14:paraId="41910208" w14:textId="77777777" w:rsidR="00DE47F8" w:rsidRPr="001F4A88" w:rsidRDefault="00DE47F8" w:rsidP="00375DA9">
      <w:pPr>
        <w:pStyle w:val="a4"/>
        <w:ind w:leftChars="0" w:left="482"/>
        <w:rPr>
          <w:rFonts w:asciiTheme="minorHAnsi" w:eastAsiaTheme="minorEastAsia" w:hAnsiTheme="minorHAnsi"/>
        </w:rPr>
      </w:pPr>
      <w:r w:rsidRPr="001F4A88">
        <w:rPr>
          <w:rFonts w:asciiTheme="minorHAnsi" w:eastAsiaTheme="minorEastAsia" w:hAnsiTheme="minorHAnsi"/>
        </w:rPr>
        <w:t>(</w:t>
      </w:r>
      <w:r w:rsidRPr="001F4A88">
        <w:rPr>
          <w:rFonts w:asciiTheme="minorHAnsi" w:eastAsiaTheme="minorEastAsia" w:hAnsiTheme="minorHAnsi"/>
        </w:rPr>
        <w:t>電郵</w:t>
      </w:r>
      <w:r w:rsidRPr="001F4A88">
        <w:rPr>
          <w:rFonts w:asciiTheme="minorHAnsi" w:eastAsiaTheme="minorEastAsia" w:hAnsiTheme="minorHAnsi"/>
        </w:rPr>
        <w:t>Email</w:t>
      </w:r>
      <w:r w:rsidRPr="001F4A88">
        <w:rPr>
          <w:rFonts w:asciiTheme="minorHAnsi" w:eastAsiaTheme="minorEastAsia" w:hAnsiTheme="minorHAnsi"/>
        </w:rPr>
        <w:t>：</w:t>
      </w:r>
      <w:hyperlink r:id="rId10" w:history="1">
        <w:r w:rsidRPr="001F4A88">
          <w:rPr>
            <w:rStyle w:val="ab"/>
            <w:rFonts w:asciiTheme="minorHAnsi" w:eastAsiaTheme="minorEastAsia" w:hAnsiTheme="minorHAnsi"/>
          </w:rPr>
          <w:t>BPAwards@hkcss.org.hk</w:t>
        </w:r>
      </w:hyperlink>
      <w:r w:rsidRPr="001F4A88">
        <w:rPr>
          <w:rFonts w:asciiTheme="minorHAnsi" w:eastAsiaTheme="minorEastAsia" w:hAnsiTheme="minorHAnsi"/>
        </w:rPr>
        <w:t xml:space="preserve">) </w:t>
      </w:r>
    </w:p>
    <w:p w14:paraId="41910209" w14:textId="77777777" w:rsidR="00375DA9" w:rsidRPr="001F4A88" w:rsidRDefault="00375DA9" w:rsidP="00375DA9">
      <w:pPr>
        <w:pStyle w:val="a4"/>
        <w:ind w:leftChars="0"/>
        <w:rPr>
          <w:rFonts w:asciiTheme="minorHAnsi" w:eastAsiaTheme="minorEastAsia" w:hAnsiTheme="minorHAnsi"/>
        </w:rPr>
      </w:pPr>
    </w:p>
    <w:p w14:paraId="4191020A" w14:textId="77777777" w:rsidR="00375DA9" w:rsidRPr="001F4A88" w:rsidRDefault="00375DA9" w:rsidP="00375DA9">
      <w:pPr>
        <w:pStyle w:val="a4"/>
        <w:numPr>
          <w:ilvl w:val="0"/>
          <w:numId w:val="5"/>
        </w:numPr>
        <w:ind w:leftChars="0"/>
        <w:rPr>
          <w:rFonts w:asciiTheme="minorHAnsi" w:eastAsiaTheme="minorEastAsia" w:hAnsiTheme="minorHAnsi"/>
        </w:rPr>
      </w:pPr>
      <w:r w:rsidRPr="001F4A88">
        <w:rPr>
          <w:rFonts w:asciiTheme="minorHAnsi" w:eastAsiaTheme="minorEastAsia" w:hAnsiTheme="minorHAnsi"/>
        </w:rPr>
        <w:t>文件格式要求</w:t>
      </w:r>
      <w:r w:rsidRPr="001F4A88">
        <w:rPr>
          <w:rFonts w:asciiTheme="minorHAnsi" w:eastAsiaTheme="minorEastAsia" w:hAnsiTheme="minorHAnsi"/>
        </w:rPr>
        <w:t xml:space="preserve"> Format Requirement: </w:t>
      </w:r>
    </w:p>
    <w:p w14:paraId="4191020B" w14:textId="77777777" w:rsidR="00375DA9" w:rsidRPr="001F4A88" w:rsidRDefault="00375DA9" w:rsidP="00375DA9">
      <w:pPr>
        <w:pStyle w:val="a4"/>
        <w:numPr>
          <w:ilvl w:val="0"/>
          <w:numId w:val="8"/>
        </w:numPr>
        <w:ind w:leftChars="0"/>
        <w:rPr>
          <w:rFonts w:asciiTheme="minorHAnsi" w:eastAsiaTheme="minorEastAsia" w:hAnsiTheme="minorHAnsi"/>
        </w:rPr>
      </w:pPr>
      <w:r w:rsidRPr="001F4A88">
        <w:rPr>
          <w:rFonts w:asciiTheme="minorHAnsi" w:eastAsia="新細明體" w:hAnsi="新細明體"/>
        </w:rPr>
        <w:t>請使用</w:t>
      </w:r>
      <w:r w:rsidRPr="001F4A88">
        <w:rPr>
          <w:rFonts w:asciiTheme="minorHAnsi" w:eastAsia="新細明體" w:hAnsi="新細明體" w:cs="細明體"/>
        </w:rPr>
        <w:t>微軟文書處理系統，並以</w:t>
      </w:r>
      <w:r w:rsidRPr="001F4A88">
        <w:rPr>
          <w:rFonts w:asciiTheme="minorHAnsi" w:eastAsia="新細明體" w:hAnsiTheme="minorHAnsi"/>
        </w:rPr>
        <w:t>*.doc</w:t>
      </w:r>
      <w:r w:rsidR="005E1DF1">
        <w:rPr>
          <w:rFonts w:asciiTheme="minorHAnsi" w:eastAsia="新細明體" w:hAnsiTheme="minorHAnsi" w:hint="eastAsia"/>
        </w:rPr>
        <w:t>或</w:t>
      </w:r>
      <w:r w:rsidR="005E1DF1">
        <w:rPr>
          <w:rFonts w:asciiTheme="minorHAnsi" w:eastAsia="新細明體" w:hAnsiTheme="minorHAnsi" w:hint="eastAsia"/>
        </w:rPr>
        <w:t>*docx</w:t>
      </w:r>
      <w:r w:rsidRPr="001F4A88">
        <w:rPr>
          <w:rFonts w:asciiTheme="minorHAnsi" w:eastAsia="新細明體" w:hAnsi="新細明體"/>
        </w:rPr>
        <w:t>的格式</w:t>
      </w:r>
      <w:r w:rsidRPr="001F4A88">
        <w:rPr>
          <w:rFonts w:asciiTheme="minorHAnsi" w:eastAsia="新細明體" w:hAnsi="新細明體" w:cs="細明體"/>
        </w:rPr>
        <w:t>儲存</w:t>
      </w:r>
    </w:p>
    <w:p w14:paraId="4191020C" w14:textId="77777777" w:rsidR="00375DA9" w:rsidRPr="001F4A88" w:rsidRDefault="00375DA9" w:rsidP="00375DA9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="Calibri" w:eastAsia="新細明體" w:hAnsi="Calibri"/>
          <w:sz w:val="20"/>
          <w:szCs w:val="20"/>
        </w:rPr>
        <w:t>Please prepare your report using Microsoft Word and save in the format of *doc</w:t>
      </w:r>
      <w:r w:rsidR="005E1DF1">
        <w:rPr>
          <w:rFonts w:ascii="Calibri" w:eastAsia="新細明體" w:hAnsi="Calibri" w:hint="eastAsia"/>
          <w:sz w:val="20"/>
          <w:szCs w:val="20"/>
        </w:rPr>
        <w:t xml:space="preserve"> or *docx</w:t>
      </w:r>
      <w:r w:rsidRPr="001F4A88">
        <w:rPr>
          <w:rFonts w:ascii="Calibri" w:eastAsia="新細明體" w:hAnsi="Calibri"/>
          <w:sz w:val="20"/>
          <w:szCs w:val="20"/>
        </w:rPr>
        <w:t>.</w:t>
      </w:r>
    </w:p>
    <w:p w14:paraId="4191020D" w14:textId="77777777" w:rsidR="00375DA9" w:rsidRPr="001F4A88" w:rsidRDefault="00375DA9" w:rsidP="00375DA9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</w:p>
    <w:p w14:paraId="4191020E" w14:textId="77777777" w:rsidR="00375DA9" w:rsidRPr="001F4A88" w:rsidRDefault="00375DA9" w:rsidP="00375DA9">
      <w:pPr>
        <w:pStyle w:val="a4"/>
        <w:numPr>
          <w:ilvl w:val="0"/>
          <w:numId w:val="8"/>
        </w:numPr>
        <w:ind w:leftChars="0"/>
        <w:rPr>
          <w:rFonts w:asciiTheme="minorHAnsi" w:eastAsiaTheme="minorEastAsia" w:hAnsiTheme="minorHAnsi"/>
        </w:rPr>
      </w:pPr>
      <w:r w:rsidRPr="001F4A88">
        <w:rPr>
          <w:rFonts w:asciiTheme="minorHAnsi" w:eastAsiaTheme="minorEastAsia" w:hAnsiTheme="minorHAnsi"/>
        </w:rPr>
        <w:t>請提交之報告不可多於</w:t>
      </w:r>
      <w:r w:rsidRPr="001F4A88">
        <w:rPr>
          <w:rFonts w:asciiTheme="minorHAnsi" w:eastAsiaTheme="minorEastAsia" w:hAnsiTheme="minorHAnsi"/>
        </w:rPr>
        <w:t>3</w:t>
      </w:r>
      <w:r w:rsidRPr="001F4A88">
        <w:rPr>
          <w:rFonts w:asciiTheme="minorHAnsi" w:eastAsiaTheme="minorEastAsia" w:hAnsiTheme="minorHAnsi"/>
        </w:rPr>
        <w:t>頁</w:t>
      </w:r>
      <w:r w:rsidR="009F4A60">
        <w:rPr>
          <w:rFonts w:asciiTheme="minorHAnsi" w:eastAsiaTheme="minorEastAsia" w:hAnsiTheme="minorHAnsi" w:hint="eastAsia"/>
        </w:rPr>
        <w:t>，「</w:t>
      </w:r>
      <w:r w:rsidR="009F4A60" w:rsidRPr="009F4A60">
        <w:rPr>
          <w:rFonts w:asciiTheme="minorHAnsi" w:eastAsiaTheme="minorEastAsia" w:hAnsiTheme="minorHAnsi" w:hint="eastAsia"/>
        </w:rPr>
        <w:t>機構聯絡資料</w:t>
      </w:r>
      <w:r w:rsidR="009F4A60">
        <w:rPr>
          <w:rFonts w:asciiTheme="minorHAnsi" w:eastAsiaTheme="minorEastAsia" w:hAnsiTheme="minorHAnsi" w:hint="eastAsia"/>
        </w:rPr>
        <w:t>」部份</w:t>
      </w:r>
      <w:r w:rsidR="008E47F8" w:rsidRPr="008E47F8">
        <w:rPr>
          <w:rFonts w:asciiTheme="minorHAnsi" w:eastAsiaTheme="minorEastAsia" w:hAnsiTheme="minorHAnsi" w:hint="eastAsia"/>
        </w:rPr>
        <w:t>除外</w:t>
      </w:r>
    </w:p>
    <w:p w14:paraId="4191020F" w14:textId="77777777" w:rsidR="00375DA9" w:rsidRPr="001F4A88" w:rsidRDefault="00375DA9" w:rsidP="009F4A60">
      <w:pPr>
        <w:pStyle w:val="a4"/>
        <w:spacing w:line="220" w:lineRule="exact"/>
        <w:ind w:leftChars="0" w:left="960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  <w:sz w:val="20"/>
          <w:szCs w:val="20"/>
        </w:rPr>
        <w:t>The total number of pages of the project brief should be no more than 3 pages</w:t>
      </w:r>
      <w:r w:rsidR="009F4A60">
        <w:rPr>
          <w:rFonts w:asciiTheme="minorHAnsi" w:eastAsiaTheme="minorEastAsia" w:hAnsiTheme="minorHAnsi" w:hint="eastAsia"/>
          <w:sz w:val="20"/>
          <w:szCs w:val="20"/>
        </w:rPr>
        <w:t xml:space="preserve">, excluding the part of </w:t>
      </w:r>
      <w:r w:rsidR="009F4A60">
        <w:rPr>
          <w:rFonts w:asciiTheme="minorHAnsi" w:eastAsiaTheme="minorEastAsia" w:hAnsiTheme="minorHAnsi"/>
          <w:sz w:val="20"/>
          <w:szCs w:val="20"/>
        </w:rPr>
        <w:t>“</w:t>
      </w:r>
      <w:r w:rsidR="009F4A60" w:rsidRPr="009F4A60">
        <w:rPr>
          <w:rFonts w:asciiTheme="minorHAnsi" w:eastAsiaTheme="minorEastAsia" w:hAnsiTheme="minorHAnsi" w:hint="eastAsia"/>
          <w:sz w:val="20"/>
          <w:szCs w:val="20"/>
        </w:rPr>
        <w:t>Contact Information</w:t>
      </w:r>
      <w:r w:rsidR="009F4A60" w:rsidRPr="009F4A60">
        <w:rPr>
          <w:rFonts w:asciiTheme="minorHAnsi" w:eastAsiaTheme="minorEastAsia" w:hAnsiTheme="minorHAnsi"/>
          <w:sz w:val="20"/>
          <w:szCs w:val="20"/>
        </w:rPr>
        <w:t>”</w:t>
      </w:r>
      <w:r w:rsidR="00BC262B">
        <w:rPr>
          <w:rFonts w:asciiTheme="minorHAnsi" w:eastAsiaTheme="minorEastAsia" w:hAnsiTheme="minorHAnsi" w:hint="eastAsia"/>
          <w:sz w:val="20"/>
          <w:szCs w:val="20"/>
        </w:rPr>
        <w:t>.</w:t>
      </w:r>
    </w:p>
    <w:p w14:paraId="41910210" w14:textId="77777777" w:rsidR="00375DA9" w:rsidRPr="009F4A60" w:rsidRDefault="00375DA9" w:rsidP="00375DA9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</w:p>
    <w:p w14:paraId="41910211" w14:textId="77777777" w:rsidR="00BE1E32" w:rsidRPr="001F4A88" w:rsidRDefault="00BE1E32" w:rsidP="00BE1E32">
      <w:pPr>
        <w:pStyle w:val="a4"/>
        <w:numPr>
          <w:ilvl w:val="0"/>
          <w:numId w:val="8"/>
        </w:numPr>
        <w:ind w:leftChars="0"/>
        <w:rPr>
          <w:rFonts w:asciiTheme="minorHAnsi" w:eastAsiaTheme="minorEastAsia" w:hAnsiTheme="minorHAnsi"/>
        </w:rPr>
      </w:pPr>
      <w:r w:rsidRPr="001F4A88">
        <w:rPr>
          <w:rFonts w:asciiTheme="minorHAnsi" w:eastAsiaTheme="minorEastAsia" w:hAnsiTheme="minorHAnsi"/>
        </w:rPr>
        <w:t>版面設定的四邊邊界需為</w:t>
      </w:r>
      <w:r w:rsidRPr="001F4A88">
        <w:rPr>
          <w:rFonts w:asciiTheme="minorHAnsi" w:eastAsiaTheme="minorEastAsia" w:hAnsiTheme="minorHAnsi"/>
        </w:rPr>
        <w:t>2.5</w:t>
      </w:r>
      <w:r w:rsidRPr="001F4A88">
        <w:rPr>
          <w:rFonts w:asciiTheme="minorHAnsi" w:eastAsiaTheme="minorEastAsia" w:hAnsiTheme="minorHAnsi"/>
        </w:rPr>
        <w:t>厘米</w:t>
      </w:r>
    </w:p>
    <w:p w14:paraId="41910212" w14:textId="77777777" w:rsidR="00BE1E32" w:rsidRPr="001F4A88" w:rsidRDefault="00BE1E32" w:rsidP="00BE1E32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  <w:sz w:val="20"/>
          <w:szCs w:val="20"/>
        </w:rPr>
        <w:t>Page margins should be of 2.5cm each</w:t>
      </w:r>
      <w:r w:rsidR="00BC262B">
        <w:rPr>
          <w:rFonts w:asciiTheme="minorHAnsi" w:eastAsiaTheme="minorEastAsia" w:hAnsiTheme="minorHAnsi" w:hint="eastAsia"/>
          <w:sz w:val="20"/>
          <w:szCs w:val="20"/>
        </w:rPr>
        <w:t>.</w:t>
      </w:r>
    </w:p>
    <w:p w14:paraId="41910213" w14:textId="77777777" w:rsidR="00BE1E32" w:rsidRPr="001F4A88" w:rsidRDefault="00BE1E32" w:rsidP="00BE1E32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</w:p>
    <w:p w14:paraId="41910214" w14:textId="77777777" w:rsidR="00375DA9" w:rsidRPr="001F4A88" w:rsidRDefault="00375DA9" w:rsidP="00375DA9">
      <w:pPr>
        <w:pStyle w:val="a4"/>
        <w:numPr>
          <w:ilvl w:val="0"/>
          <w:numId w:val="8"/>
        </w:numPr>
        <w:ind w:leftChars="0"/>
        <w:rPr>
          <w:rFonts w:asciiTheme="minorHAnsi" w:eastAsiaTheme="minorEastAsia" w:hAnsiTheme="minorHAnsi"/>
        </w:rPr>
      </w:pPr>
      <w:r w:rsidRPr="001F4A88">
        <w:rPr>
          <w:rFonts w:asciiTheme="minorHAnsi" w:eastAsia="新細明體" w:hAnsi="新細明體" w:cs="細明體"/>
        </w:rPr>
        <w:t>行距為「單行間距」</w:t>
      </w:r>
    </w:p>
    <w:p w14:paraId="41910215" w14:textId="77777777" w:rsidR="00375DA9" w:rsidRPr="001F4A88" w:rsidRDefault="00375DA9" w:rsidP="00375DA9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  <w:sz w:val="20"/>
          <w:szCs w:val="20"/>
        </w:rPr>
        <w:t>All pages should be printed wi</w:t>
      </w:r>
      <w:r w:rsidR="00BC262B">
        <w:rPr>
          <w:rFonts w:asciiTheme="minorHAnsi" w:eastAsiaTheme="minorEastAsia" w:hAnsiTheme="minorHAnsi"/>
          <w:sz w:val="20"/>
          <w:szCs w:val="20"/>
        </w:rPr>
        <w:t>th at least single line spacing</w:t>
      </w:r>
      <w:r w:rsidR="00BC262B">
        <w:rPr>
          <w:rFonts w:asciiTheme="minorHAnsi" w:eastAsiaTheme="minorEastAsia" w:hAnsiTheme="minorHAnsi" w:hint="eastAsia"/>
          <w:sz w:val="20"/>
          <w:szCs w:val="20"/>
        </w:rPr>
        <w:t>.</w:t>
      </w:r>
    </w:p>
    <w:p w14:paraId="41910216" w14:textId="77777777" w:rsidR="00375DA9" w:rsidRPr="001F4A88" w:rsidRDefault="00375DA9" w:rsidP="00375DA9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</w:p>
    <w:p w14:paraId="41910217" w14:textId="77777777" w:rsidR="00BE1E32" w:rsidRPr="001F4A88" w:rsidRDefault="00375DA9" w:rsidP="00375DA9">
      <w:pPr>
        <w:pStyle w:val="a4"/>
        <w:numPr>
          <w:ilvl w:val="0"/>
          <w:numId w:val="8"/>
        </w:numPr>
        <w:ind w:leftChars="0"/>
        <w:rPr>
          <w:rFonts w:asciiTheme="minorHAnsi" w:eastAsiaTheme="minorEastAsia" w:hAnsiTheme="minorHAnsi"/>
        </w:rPr>
      </w:pPr>
      <w:r w:rsidRPr="001F4A88">
        <w:rPr>
          <w:rFonts w:asciiTheme="minorHAnsi" w:eastAsia="新細明體" w:hAnsi="新細明體" w:cs="細明體"/>
        </w:rPr>
        <w:t>字體大小不少於</w:t>
      </w:r>
      <w:r w:rsidRPr="001F4A88">
        <w:rPr>
          <w:rFonts w:asciiTheme="minorHAnsi" w:eastAsia="新細明體" w:hAnsiTheme="minorHAnsi"/>
        </w:rPr>
        <w:t>12</w:t>
      </w:r>
    </w:p>
    <w:p w14:paraId="41910218" w14:textId="77777777" w:rsidR="00375DA9" w:rsidRPr="001F4A88" w:rsidRDefault="00375DA9" w:rsidP="00BE1E32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  <w:sz w:val="20"/>
          <w:szCs w:val="20"/>
        </w:rPr>
        <w:t>All texts/</w:t>
      </w:r>
      <w:r w:rsidR="003247A5" w:rsidRPr="001F4A88">
        <w:rPr>
          <w:rFonts w:asciiTheme="minorHAnsi" w:eastAsiaTheme="minorEastAsia" w:hAnsiTheme="minorHAnsi"/>
          <w:sz w:val="20"/>
          <w:szCs w:val="20"/>
        </w:rPr>
        <w:t>character</w:t>
      </w:r>
      <w:r w:rsidRPr="001F4A88">
        <w:rPr>
          <w:rFonts w:asciiTheme="minorHAnsi" w:eastAsiaTheme="minorEastAsia" w:hAnsiTheme="minorHAnsi"/>
          <w:sz w:val="20"/>
          <w:szCs w:val="20"/>
        </w:rPr>
        <w:t xml:space="preserve"> should be with a font size of at least 12. </w:t>
      </w:r>
    </w:p>
    <w:p w14:paraId="41910219" w14:textId="77777777" w:rsidR="00BE1E32" w:rsidRPr="00F959AB" w:rsidRDefault="00BE1E32" w:rsidP="00BE1E32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</w:p>
    <w:p w14:paraId="4191021A" w14:textId="77777777" w:rsidR="00BE1E32" w:rsidRPr="001F4A88" w:rsidRDefault="00375DA9" w:rsidP="00375DA9">
      <w:pPr>
        <w:pStyle w:val="a4"/>
        <w:numPr>
          <w:ilvl w:val="0"/>
          <w:numId w:val="8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</w:rPr>
        <w:t>字元間距需設定為「標準」</w:t>
      </w:r>
    </w:p>
    <w:p w14:paraId="4191021B" w14:textId="77777777" w:rsidR="00375DA9" w:rsidRPr="001F4A88" w:rsidRDefault="00375DA9" w:rsidP="00BE1E32">
      <w:pPr>
        <w:pStyle w:val="a4"/>
        <w:spacing w:line="220" w:lineRule="exact"/>
        <w:ind w:leftChars="0" w:left="482" w:firstLine="478"/>
        <w:rPr>
          <w:rFonts w:asciiTheme="minorHAnsi" w:eastAsiaTheme="minorEastAsia" w:hAnsiTheme="minorHAnsi"/>
          <w:sz w:val="20"/>
          <w:szCs w:val="20"/>
        </w:rPr>
      </w:pPr>
      <w:r w:rsidRPr="001F4A88">
        <w:rPr>
          <w:rFonts w:asciiTheme="minorHAnsi" w:eastAsiaTheme="minorEastAsia" w:hAnsiTheme="minorHAnsi"/>
          <w:sz w:val="20"/>
          <w:szCs w:val="20"/>
        </w:rPr>
        <w:t>All character spacing should</w:t>
      </w:r>
      <w:r w:rsidR="00BC262B">
        <w:rPr>
          <w:rFonts w:asciiTheme="minorHAnsi" w:eastAsiaTheme="minorEastAsia" w:hAnsiTheme="minorHAnsi" w:hint="eastAsia"/>
          <w:sz w:val="20"/>
          <w:szCs w:val="20"/>
        </w:rPr>
        <w:t xml:space="preserve"> be set as</w:t>
      </w:r>
      <w:r w:rsidRPr="001F4A88">
        <w:rPr>
          <w:rFonts w:asciiTheme="minorHAnsi" w:eastAsiaTheme="minorEastAsia" w:hAnsiTheme="minorHAnsi"/>
          <w:sz w:val="20"/>
          <w:szCs w:val="20"/>
        </w:rPr>
        <w:t xml:space="preserve"> </w:t>
      </w:r>
      <w:r w:rsidR="00BC262B">
        <w:rPr>
          <w:rFonts w:asciiTheme="minorHAnsi" w:eastAsiaTheme="minorEastAsia" w:hAnsiTheme="minorHAnsi"/>
          <w:sz w:val="20"/>
          <w:szCs w:val="20"/>
        </w:rPr>
        <w:t>“</w:t>
      </w:r>
      <w:r w:rsidRPr="001F4A88">
        <w:rPr>
          <w:rFonts w:asciiTheme="minorHAnsi" w:eastAsiaTheme="minorEastAsia" w:hAnsiTheme="minorHAnsi"/>
          <w:sz w:val="20"/>
          <w:szCs w:val="20"/>
        </w:rPr>
        <w:t>normal</w:t>
      </w:r>
      <w:r w:rsidR="00BC262B">
        <w:rPr>
          <w:rFonts w:asciiTheme="minorHAnsi" w:eastAsiaTheme="minorEastAsia" w:hAnsiTheme="minorHAnsi"/>
          <w:sz w:val="20"/>
          <w:szCs w:val="20"/>
        </w:rPr>
        <w:t>”</w:t>
      </w:r>
      <w:r w:rsidRPr="001F4A88">
        <w:rPr>
          <w:rFonts w:asciiTheme="minorHAnsi" w:eastAsiaTheme="minorEastAsia" w:hAnsiTheme="minorHAnsi"/>
          <w:sz w:val="20"/>
          <w:szCs w:val="20"/>
        </w:rPr>
        <w:t xml:space="preserve">. </w:t>
      </w:r>
    </w:p>
    <w:p w14:paraId="4191021C" w14:textId="77777777" w:rsidR="00D05706" w:rsidRDefault="00D05706" w:rsidP="00D05706">
      <w:pPr>
        <w:pStyle w:val="a4"/>
        <w:ind w:leftChars="0"/>
        <w:rPr>
          <w:rFonts w:asciiTheme="minorHAnsi" w:eastAsiaTheme="minorEastAsia" w:hAnsiTheme="minorHAnsi"/>
        </w:rPr>
      </w:pPr>
    </w:p>
    <w:p w14:paraId="4191021D" w14:textId="77777777" w:rsidR="00531A9E" w:rsidRDefault="00531A9E" w:rsidP="00D05706">
      <w:pPr>
        <w:pStyle w:val="a4"/>
        <w:numPr>
          <w:ilvl w:val="0"/>
          <w:numId w:val="5"/>
        </w:numPr>
        <w:ind w:leftChars="0"/>
        <w:rPr>
          <w:rFonts w:asciiTheme="minorHAnsi" w:eastAsiaTheme="minorEastAsia" w:hAnsiTheme="minorHAnsi"/>
        </w:rPr>
      </w:pPr>
      <w:r w:rsidRPr="00531A9E">
        <w:rPr>
          <w:rFonts w:asciiTheme="minorHAnsi" w:eastAsiaTheme="minorEastAsia" w:hAnsiTheme="minorHAnsi"/>
        </w:rPr>
        <w:t>報告撮要</w:t>
      </w:r>
      <w:r>
        <w:rPr>
          <w:rFonts w:asciiTheme="minorHAnsi" w:eastAsiaTheme="minorEastAsia" w:hAnsiTheme="minorHAnsi" w:hint="eastAsia"/>
        </w:rPr>
        <w:t>可以中文或英文書寫</w:t>
      </w:r>
      <w:r>
        <w:rPr>
          <w:rFonts w:asciiTheme="minorHAnsi" w:eastAsiaTheme="minorEastAsia" w:hAnsiTheme="minorHAnsi"/>
        </w:rPr>
        <w:br/>
      </w:r>
      <w:r>
        <w:rPr>
          <w:rFonts w:asciiTheme="minorHAnsi" w:eastAsiaTheme="minorEastAsia" w:hAnsiTheme="minorHAnsi" w:hint="eastAsia"/>
        </w:rPr>
        <w:t xml:space="preserve">The project </w:t>
      </w:r>
      <w:r w:rsidR="00C348B7">
        <w:rPr>
          <w:rFonts w:asciiTheme="minorHAnsi" w:eastAsiaTheme="minorEastAsia" w:hAnsiTheme="minorHAnsi" w:hint="eastAsia"/>
        </w:rPr>
        <w:t>summary</w:t>
      </w:r>
      <w:r>
        <w:rPr>
          <w:rFonts w:asciiTheme="minorHAnsi" w:eastAsiaTheme="minorEastAsia" w:hAnsiTheme="minorHAnsi" w:hint="eastAsia"/>
        </w:rPr>
        <w:t xml:space="preserve"> could be written either </w:t>
      </w:r>
      <w:r w:rsidR="005E2EE6">
        <w:rPr>
          <w:rFonts w:asciiTheme="minorHAnsi" w:eastAsiaTheme="minorEastAsia" w:hAnsiTheme="minorHAnsi" w:hint="eastAsia"/>
        </w:rPr>
        <w:t xml:space="preserve">in </w:t>
      </w:r>
      <w:r>
        <w:rPr>
          <w:rFonts w:asciiTheme="minorHAnsi" w:eastAsiaTheme="minorEastAsia" w:hAnsiTheme="minorHAnsi" w:hint="eastAsia"/>
        </w:rPr>
        <w:t>Chinese or English.</w:t>
      </w:r>
    </w:p>
    <w:p w14:paraId="4191021E" w14:textId="77777777" w:rsidR="00531A9E" w:rsidRPr="00531A9E" w:rsidRDefault="00531A9E" w:rsidP="00531A9E">
      <w:pPr>
        <w:pStyle w:val="a4"/>
        <w:ind w:leftChars="0"/>
        <w:rPr>
          <w:rFonts w:asciiTheme="minorHAnsi" w:eastAsiaTheme="minorEastAsia" w:hAnsiTheme="minorHAnsi"/>
        </w:rPr>
      </w:pPr>
    </w:p>
    <w:p w14:paraId="4191021F" w14:textId="77777777" w:rsidR="00375DA9" w:rsidRPr="00D05706" w:rsidRDefault="00D05706" w:rsidP="00D05706">
      <w:pPr>
        <w:pStyle w:val="a4"/>
        <w:numPr>
          <w:ilvl w:val="0"/>
          <w:numId w:val="5"/>
        </w:numPr>
        <w:ind w:leftChars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是次評審</w:t>
      </w:r>
      <w:r w:rsidR="0059037A">
        <w:rPr>
          <w:rFonts w:asciiTheme="minorHAnsi" w:eastAsiaTheme="minorEastAsia" w:hAnsiTheme="minorHAnsi" w:hint="eastAsia"/>
        </w:rPr>
        <w:t>將</w:t>
      </w:r>
      <w:r>
        <w:rPr>
          <w:rFonts w:asciiTheme="minorHAnsi" w:eastAsiaTheme="minorEastAsia" w:hAnsiTheme="minorHAnsi" w:hint="eastAsia"/>
        </w:rPr>
        <w:t>不收取任何附件</w:t>
      </w:r>
      <w:r>
        <w:rPr>
          <w:rFonts w:asciiTheme="minorHAnsi" w:eastAsiaTheme="minorEastAsia" w:hAnsiTheme="minorHAnsi" w:hint="eastAsia"/>
        </w:rPr>
        <w:t>(</w:t>
      </w:r>
      <w:r>
        <w:rPr>
          <w:rFonts w:asciiTheme="minorHAnsi" w:eastAsiaTheme="minorEastAsia" w:hAnsiTheme="minorHAnsi" w:hint="eastAsia"/>
        </w:rPr>
        <w:t>如相片、刊物等</w:t>
      </w:r>
      <w:r w:rsidR="0059037A">
        <w:rPr>
          <w:rFonts w:asciiTheme="minorHAnsi" w:eastAsiaTheme="minorEastAsia" w:hAnsiTheme="minorHAnsi" w:hint="eastAsia"/>
        </w:rPr>
        <w:t>)</w:t>
      </w:r>
      <w:r>
        <w:rPr>
          <w:rFonts w:asciiTheme="minorHAnsi" w:eastAsiaTheme="minorEastAsia" w:hAnsiTheme="minorHAnsi"/>
        </w:rPr>
        <w:br/>
      </w:r>
      <w:r w:rsidR="0059037A" w:rsidRPr="0059037A">
        <w:rPr>
          <w:rFonts w:asciiTheme="minorHAnsi" w:eastAsiaTheme="minorEastAsia" w:hAnsiTheme="minorHAnsi" w:hint="eastAsia"/>
          <w:sz w:val="20"/>
          <w:szCs w:val="20"/>
        </w:rPr>
        <w:t>N</w:t>
      </w:r>
      <w:r w:rsidRPr="0059037A">
        <w:rPr>
          <w:rFonts w:asciiTheme="minorHAnsi" w:eastAsiaTheme="minorEastAsia" w:hAnsiTheme="minorHAnsi" w:hint="eastAsia"/>
          <w:sz w:val="20"/>
          <w:szCs w:val="20"/>
        </w:rPr>
        <w:t xml:space="preserve">o </w:t>
      </w:r>
      <w:r w:rsidRPr="0059037A">
        <w:rPr>
          <w:rFonts w:asciiTheme="minorHAnsi" w:eastAsiaTheme="minorEastAsia" w:hAnsiTheme="minorHAnsi"/>
          <w:sz w:val="20"/>
          <w:szCs w:val="20"/>
        </w:rPr>
        <w:t>attachment</w:t>
      </w:r>
      <w:r w:rsidR="0059037A" w:rsidRPr="0059037A">
        <w:rPr>
          <w:rFonts w:asciiTheme="minorHAnsi" w:eastAsiaTheme="minorEastAsia" w:hAnsiTheme="minorHAnsi" w:hint="eastAsia"/>
          <w:sz w:val="20"/>
          <w:szCs w:val="20"/>
        </w:rPr>
        <w:t xml:space="preserve"> would be collected for the adjudication, for example, photos, publication, etc. </w:t>
      </w:r>
      <w:r w:rsidRPr="0059037A">
        <w:rPr>
          <w:rFonts w:asciiTheme="minorHAnsi" w:eastAsiaTheme="minorEastAsia" w:hAnsiTheme="minorHAnsi" w:hint="eastAsia"/>
          <w:sz w:val="20"/>
          <w:szCs w:val="20"/>
        </w:rPr>
        <w:t xml:space="preserve"> </w:t>
      </w:r>
    </w:p>
    <w:p w14:paraId="41910220" w14:textId="77777777" w:rsidR="00AC15B4" w:rsidRDefault="00AC15B4" w:rsidP="00AC15B4">
      <w:pPr>
        <w:snapToGrid w:val="0"/>
        <w:ind w:left="2"/>
        <w:rPr>
          <w:rFonts w:asciiTheme="minorHAnsi" w:eastAsia="新細明體" w:hAnsi="新細明體"/>
          <w:b/>
          <w:u w:val="single"/>
        </w:rPr>
      </w:pPr>
    </w:p>
    <w:p w14:paraId="41910221" w14:textId="77777777" w:rsidR="00AC15B4" w:rsidRDefault="00AC15B4" w:rsidP="00AC15B4">
      <w:pPr>
        <w:snapToGrid w:val="0"/>
        <w:ind w:left="2"/>
        <w:rPr>
          <w:rFonts w:asciiTheme="minorHAnsi" w:eastAsia="新細明體" w:hAnsi="新細明體"/>
          <w:b/>
          <w:u w:val="single"/>
        </w:rPr>
      </w:pPr>
    </w:p>
    <w:p w14:paraId="41910222" w14:textId="77777777" w:rsidR="001F4A88" w:rsidRPr="001F4A88" w:rsidRDefault="001F4A88" w:rsidP="00AC15B4">
      <w:pPr>
        <w:snapToGrid w:val="0"/>
        <w:ind w:left="2" w:firstLine="2"/>
        <w:rPr>
          <w:rFonts w:asciiTheme="minorHAnsi" w:eastAsia="新細明體" w:hAnsiTheme="minorHAnsi"/>
          <w:b/>
          <w:u w:val="single"/>
        </w:rPr>
      </w:pPr>
      <w:r w:rsidRPr="001F4A88">
        <w:rPr>
          <w:rFonts w:asciiTheme="minorHAnsi" w:eastAsia="新細明體" w:hAnsi="新細明體"/>
          <w:b/>
          <w:u w:val="single"/>
        </w:rPr>
        <w:t>備註</w:t>
      </w:r>
      <w:r w:rsidRPr="001F4A88">
        <w:rPr>
          <w:rFonts w:asciiTheme="minorHAnsi" w:eastAsia="新細明體" w:hAnsiTheme="minorHAnsi"/>
          <w:b/>
          <w:u w:val="single"/>
        </w:rPr>
        <w:t>Remarks</w:t>
      </w:r>
      <w:r w:rsidRPr="001F4A88">
        <w:rPr>
          <w:rFonts w:asciiTheme="minorHAnsi" w:eastAsia="新細明體" w:hAnsi="新細明體"/>
          <w:b/>
          <w:u w:val="single"/>
        </w:rPr>
        <w:t>：</w:t>
      </w:r>
    </w:p>
    <w:p w14:paraId="41910223" w14:textId="77777777" w:rsidR="001F4A88" w:rsidRPr="001F4A88" w:rsidRDefault="001F4A88" w:rsidP="00AC15B4">
      <w:pPr>
        <w:snapToGrid w:val="0"/>
        <w:ind w:firstLine="2"/>
        <w:rPr>
          <w:rFonts w:asciiTheme="minorHAnsi" w:eastAsia="新細明體" w:hAnsiTheme="minorHAnsi"/>
        </w:rPr>
      </w:pPr>
      <w:r w:rsidRPr="001F4A88">
        <w:rPr>
          <w:rFonts w:asciiTheme="minorHAnsi" w:eastAsia="新細明體" w:hAnsi="新細明體"/>
        </w:rPr>
        <w:t>如報告牽涉任何版權或個人資料的披露，參選機構需負責取得有關人士的同意。</w:t>
      </w:r>
    </w:p>
    <w:p w14:paraId="41910224" w14:textId="77777777" w:rsidR="001F4A88" w:rsidRPr="001F4A88" w:rsidRDefault="001F4A88" w:rsidP="00AC15B4">
      <w:pPr>
        <w:pStyle w:val="a4"/>
        <w:spacing w:line="220" w:lineRule="exact"/>
        <w:ind w:leftChars="0" w:left="-21" w:firstLine="2"/>
        <w:rPr>
          <w:rFonts w:ascii="Calibri" w:eastAsia="新細明體" w:hAnsi="Calibri"/>
          <w:sz w:val="20"/>
          <w:szCs w:val="20"/>
        </w:rPr>
      </w:pPr>
      <w:r w:rsidRPr="001F4A88">
        <w:rPr>
          <w:rFonts w:ascii="Calibri" w:eastAsia="新細明體" w:hAnsi="Calibri"/>
          <w:sz w:val="20"/>
          <w:szCs w:val="20"/>
        </w:rPr>
        <w:t>Should there be copyright issues or disclosure of personal information in the report, the agency should be responsible for seeking the consent of the concerned parties.</w:t>
      </w:r>
    </w:p>
    <w:p w14:paraId="41910225" w14:textId="77777777" w:rsidR="00AC15B4" w:rsidRPr="00AC15B4" w:rsidRDefault="00AC15B4">
      <w:pPr>
        <w:widowControl/>
        <w:rPr>
          <w:rFonts w:asciiTheme="minorHAnsi" w:eastAsiaTheme="minorEastAsia" w:hAnsiTheme="minorHAnsi"/>
          <w:b/>
        </w:rPr>
      </w:pPr>
      <w:r w:rsidRPr="00AC15B4">
        <w:rPr>
          <w:rFonts w:asciiTheme="minorHAnsi" w:eastAsiaTheme="minorEastAsia" w:hAnsiTheme="minorHAnsi"/>
          <w:b/>
        </w:rPr>
        <w:br w:type="page"/>
      </w:r>
    </w:p>
    <w:p w14:paraId="41910226" w14:textId="77777777" w:rsidR="00DF098A" w:rsidRPr="001F4A88" w:rsidRDefault="00DE47F8" w:rsidP="00DE47F8">
      <w:pPr>
        <w:spacing w:line="260" w:lineRule="exact"/>
        <w:jc w:val="center"/>
        <w:rPr>
          <w:rFonts w:asciiTheme="minorHAnsi" w:eastAsiaTheme="minorEastAsia" w:hAnsiTheme="minorHAnsi"/>
          <w:b/>
          <w:u w:val="single"/>
        </w:rPr>
      </w:pPr>
      <w:bookmarkStart w:id="0" w:name="_GoBack"/>
      <w:bookmarkEnd w:id="0"/>
      <w:r w:rsidRPr="001F4A88">
        <w:rPr>
          <w:rFonts w:asciiTheme="minorHAnsi" w:eastAsiaTheme="minorEastAsia" w:hAnsiTheme="minorHAnsi"/>
          <w:b/>
          <w:u w:val="single"/>
        </w:rPr>
        <w:lastRenderedPageBreak/>
        <w:t>報告撮要</w:t>
      </w:r>
      <w:r w:rsidRPr="001F4A88">
        <w:rPr>
          <w:rFonts w:asciiTheme="minorHAnsi" w:eastAsiaTheme="minorEastAsia" w:hAnsiTheme="minorHAnsi"/>
          <w:b/>
          <w:u w:val="single"/>
        </w:rPr>
        <w:t xml:space="preserve"> Project </w:t>
      </w:r>
      <w:r w:rsidR="00C348B7">
        <w:rPr>
          <w:rFonts w:asciiTheme="minorHAnsi" w:eastAsiaTheme="minorEastAsia" w:hAnsiTheme="minorHAnsi" w:hint="eastAsia"/>
          <w:b/>
          <w:u w:val="single"/>
        </w:rPr>
        <w:t>Summary</w:t>
      </w:r>
    </w:p>
    <w:p w14:paraId="41910227" w14:textId="77777777" w:rsidR="00DE47F8" w:rsidRPr="001F4A88" w:rsidRDefault="00DE47F8" w:rsidP="00DE47F8">
      <w:pPr>
        <w:spacing w:line="260" w:lineRule="exact"/>
        <w:jc w:val="center"/>
        <w:rPr>
          <w:rFonts w:asciiTheme="minorHAnsi" w:eastAsiaTheme="minorEastAsia" w:hAnsiTheme="minorHAnsi"/>
          <w:b/>
          <w:u w:val="single"/>
        </w:rPr>
      </w:pPr>
    </w:p>
    <w:tbl>
      <w:tblPr>
        <w:tblStyle w:val="a3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2"/>
        <w:gridCol w:w="236"/>
        <w:gridCol w:w="898"/>
        <w:gridCol w:w="236"/>
        <w:gridCol w:w="756"/>
        <w:gridCol w:w="567"/>
        <w:gridCol w:w="850"/>
        <w:gridCol w:w="236"/>
        <w:gridCol w:w="757"/>
        <w:gridCol w:w="708"/>
        <w:gridCol w:w="898"/>
        <w:gridCol w:w="142"/>
        <w:gridCol w:w="661"/>
      </w:tblGrid>
      <w:tr w:rsidR="001115AA" w:rsidRPr="001F4A88" w14:paraId="4191022E" w14:textId="77777777" w:rsidTr="00BA468B">
        <w:trPr>
          <w:trHeight w:val="553"/>
        </w:trPr>
        <w:tc>
          <w:tcPr>
            <w:tcW w:w="534" w:type="dxa"/>
          </w:tcPr>
          <w:p w14:paraId="41910228" w14:textId="77777777" w:rsidR="002A0D1D" w:rsidRPr="00BA468B" w:rsidRDefault="002A0D1D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14:paraId="41910229" w14:textId="77777777" w:rsidR="002A0D1D" w:rsidRDefault="002A0D1D" w:rsidP="002A0D1D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22A" w14:textId="77777777" w:rsidR="000449A2" w:rsidRPr="001F4A88" w:rsidRDefault="000449A2" w:rsidP="000B46E3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計劃名稱</w:t>
            </w:r>
          </w:p>
          <w:p w14:paraId="4191022B" w14:textId="77777777" w:rsidR="00AC15B4" w:rsidRPr="001F4A88" w:rsidRDefault="000B46E3" w:rsidP="000B46E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(Project Name)</w:t>
            </w:r>
          </w:p>
        </w:tc>
        <w:tc>
          <w:tcPr>
            <w:tcW w:w="236" w:type="dxa"/>
            <w:vAlign w:val="center"/>
          </w:tcPr>
          <w:p w14:paraId="4191022C" w14:textId="77777777" w:rsidR="000449A2" w:rsidRPr="001F4A88" w:rsidRDefault="000449A2" w:rsidP="002A0D1D">
            <w:pPr>
              <w:ind w:left="-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7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191022D" w14:textId="77777777" w:rsidR="000449A2" w:rsidRPr="001F4A88" w:rsidRDefault="000449A2" w:rsidP="000449A2">
            <w:pPr>
              <w:rPr>
                <w:rFonts w:asciiTheme="minorHAnsi" w:eastAsiaTheme="minorEastAsia" w:hAnsiTheme="minorHAnsi"/>
              </w:rPr>
            </w:pPr>
          </w:p>
        </w:tc>
      </w:tr>
      <w:tr w:rsidR="00E62267" w:rsidRPr="001F4A88" w14:paraId="41910235" w14:textId="77777777" w:rsidTr="00BA468B">
        <w:trPr>
          <w:trHeight w:val="547"/>
        </w:trPr>
        <w:tc>
          <w:tcPr>
            <w:tcW w:w="534" w:type="dxa"/>
          </w:tcPr>
          <w:p w14:paraId="4191022F" w14:textId="77777777" w:rsidR="000449A2" w:rsidRPr="00BA468B" w:rsidRDefault="000449A2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14:paraId="41910230" w14:textId="77777777" w:rsidR="002A0D1D" w:rsidRDefault="002A0D1D" w:rsidP="002A0D1D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231" w14:textId="77777777" w:rsidR="000449A2" w:rsidRPr="001F4A88" w:rsidRDefault="000449A2" w:rsidP="000B46E3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計劃編號</w:t>
            </w:r>
          </w:p>
          <w:p w14:paraId="41910232" w14:textId="77777777" w:rsidR="00AC15B4" w:rsidRPr="001F4A88" w:rsidRDefault="000B46E3" w:rsidP="000B46E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(Project Code)</w:t>
            </w:r>
          </w:p>
        </w:tc>
        <w:tc>
          <w:tcPr>
            <w:tcW w:w="236" w:type="dxa"/>
            <w:vAlign w:val="center"/>
          </w:tcPr>
          <w:p w14:paraId="41910233" w14:textId="77777777" w:rsidR="000449A2" w:rsidRPr="001F4A88" w:rsidRDefault="000449A2" w:rsidP="002A0D1D">
            <w:pPr>
              <w:ind w:left="-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7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1910234" w14:textId="77777777" w:rsidR="000449A2" w:rsidRPr="001F4A88" w:rsidRDefault="000449A2" w:rsidP="005A6C4D">
            <w:pPr>
              <w:rPr>
                <w:rFonts w:asciiTheme="minorHAnsi" w:eastAsiaTheme="minorEastAsia" w:hAnsiTheme="minorHAnsi"/>
              </w:rPr>
            </w:pPr>
          </w:p>
        </w:tc>
      </w:tr>
      <w:tr w:rsidR="00E62267" w:rsidRPr="001F4A88" w14:paraId="4191023C" w14:textId="77777777" w:rsidTr="00BA468B">
        <w:trPr>
          <w:trHeight w:val="500"/>
        </w:trPr>
        <w:tc>
          <w:tcPr>
            <w:tcW w:w="534" w:type="dxa"/>
            <w:vMerge w:val="restart"/>
          </w:tcPr>
          <w:p w14:paraId="41910236" w14:textId="77777777" w:rsidR="00E62267" w:rsidRPr="00BA468B" w:rsidRDefault="00E62267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</w:tcPr>
          <w:p w14:paraId="41910237" w14:textId="77777777" w:rsidR="002A0D1D" w:rsidRDefault="002A0D1D" w:rsidP="002A0D1D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238" w14:textId="77777777" w:rsidR="00E62267" w:rsidRPr="001F4A88" w:rsidRDefault="00E62267" w:rsidP="000B46E3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參選組別</w:t>
            </w:r>
          </w:p>
          <w:p w14:paraId="41910239" w14:textId="77777777" w:rsidR="00AC15B4" w:rsidRPr="002A0D1D" w:rsidRDefault="00E62267" w:rsidP="000B46E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r w:rsidRPr="001F4A88">
              <w:rPr>
                <w:rFonts w:ascii="Calibri" w:eastAsia="新細明體" w:hAnsi="Calibri"/>
                <w:sz w:val="20"/>
                <w:szCs w:val="20"/>
              </w:rPr>
              <w:t>Category of submission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vAlign w:val="center"/>
          </w:tcPr>
          <w:p w14:paraId="4191023A" w14:textId="77777777" w:rsidR="00E62267" w:rsidRPr="001F4A88" w:rsidRDefault="00E62267" w:rsidP="002A0D1D">
            <w:pPr>
              <w:ind w:left="-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709" w:type="dxa"/>
            <w:gridSpan w:val="11"/>
            <w:tcBorders>
              <w:top w:val="single" w:sz="4" w:space="0" w:color="auto"/>
            </w:tcBorders>
            <w:vAlign w:val="bottom"/>
          </w:tcPr>
          <w:p w14:paraId="4191023B" w14:textId="77777777" w:rsidR="00E62267" w:rsidRPr="001F4A88" w:rsidRDefault="00E62267" w:rsidP="002A0D1D">
            <w:pPr>
              <w:tabs>
                <w:tab w:val="left" w:pos="840"/>
                <w:tab w:val="left" w:pos="8760"/>
              </w:tabs>
              <w:adjustRightInd w:val="0"/>
              <w:snapToGrid w:val="0"/>
              <w:rPr>
                <w:rFonts w:asciiTheme="minorHAnsi" w:hAnsiTheme="minorHAnsi"/>
              </w:rPr>
            </w:pPr>
            <w:r w:rsidRPr="001F4A88">
              <w:rPr>
                <w:rFonts w:ascii="Calibri" w:eastAsia="新細明體" w:hAnsi="Calibri"/>
              </w:rPr>
              <w:t>□</w:t>
            </w:r>
            <w:r w:rsidRPr="001F4A88">
              <w:rPr>
                <w:rFonts w:asciiTheme="minorHAnsi" w:eastAsia="新細明體" w:hAnsiTheme="minorHAnsi"/>
              </w:rPr>
              <w:t>主題組別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Thematic Group</w:t>
            </w:r>
          </w:p>
        </w:tc>
      </w:tr>
      <w:tr w:rsidR="00E62267" w:rsidRPr="001F4A88" w14:paraId="41910241" w14:textId="77777777" w:rsidTr="00BA468B">
        <w:trPr>
          <w:trHeight w:val="166"/>
        </w:trPr>
        <w:tc>
          <w:tcPr>
            <w:tcW w:w="534" w:type="dxa"/>
            <w:vMerge/>
          </w:tcPr>
          <w:p w14:paraId="4191023D" w14:textId="77777777" w:rsidR="00E62267" w:rsidRPr="00BA468B" w:rsidRDefault="00E62267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4191023E" w14:textId="77777777" w:rsidR="00E62267" w:rsidRPr="001F4A88" w:rsidRDefault="00E62267" w:rsidP="000B46E3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36" w:type="dxa"/>
            <w:vMerge/>
            <w:vAlign w:val="center"/>
          </w:tcPr>
          <w:p w14:paraId="4191023F" w14:textId="77777777" w:rsidR="00E62267" w:rsidRPr="001F4A88" w:rsidRDefault="00E62267" w:rsidP="002A0D1D">
            <w:pPr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6709" w:type="dxa"/>
            <w:gridSpan w:val="11"/>
          </w:tcPr>
          <w:p w14:paraId="41910240" w14:textId="77777777" w:rsidR="00E62267" w:rsidRPr="001F4A88" w:rsidRDefault="00E62267" w:rsidP="00E62267">
            <w:pPr>
              <w:tabs>
                <w:tab w:val="left" w:pos="840"/>
                <w:tab w:val="left" w:pos="8760"/>
              </w:tabs>
              <w:adjustRightInd w:val="0"/>
              <w:snapToGrid w:val="0"/>
              <w:jc w:val="both"/>
              <w:rPr>
                <w:rFonts w:asciiTheme="minorHAnsi" w:hAnsiTheme="minorHAnsi"/>
              </w:rPr>
            </w:pPr>
            <w:r w:rsidRPr="001F4A88">
              <w:rPr>
                <w:rFonts w:ascii="Calibri" w:eastAsia="新細明體" w:hAnsi="Calibri"/>
              </w:rPr>
              <w:t>□</w:t>
            </w:r>
            <w:r w:rsidRPr="001F4A88">
              <w:rPr>
                <w:rFonts w:asciiTheme="minorHAnsi" w:eastAsia="新細明體" w:hAnsiTheme="minorHAnsi"/>
              </w:rPr>
              <w:t>非主題組別</w:t>
            </w:r>
            <w:r w:rsidRPr="001F4A88">
              <w:rPr>
                <w:rFonts w:ascii="Calibri" w:hAnsi="Calibri"/>
                <w:sz w:val="20"/>
                <w:szCs w:val="20"/>
              </w:rPr>
              <w:t xml:space="preserve">Non-thematic 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Group</w:t>
            </w:r>
          </w:p>
        </w:tc>
      </w:tr>
      <w:tr w:rsidR="00780163" w:rsidRPr="001F4A88" w14:paraId="41910251" w14:textId="77777777" w:rsidTr="00BA468B">
        <w:trPr>
          <w:trHeight w:val="565"/>
        </w:trPr>
        <w:tc>
          <w:tcPr>
            <w:tcW w:w="534" w:type="dxa"/>
            <w:vMerge w:val="restart"/>
          </w:tcPr>
          <w:p w14:paraId="41910242" w14:textId="77777777" w:rsidR="00780163" w:rsidRPr="00BA468B" w:rsidRDefault="00780163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</w:tcPr>
          <w:p w14:paraId="41910243" w14:textId="77777777" w:rsidR="002A0D1D" w:rsidRDefault="002A0D1D" w:rsidP="002A0D1D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244" w14:textId="77777777" w:rsidR="00AC15B4" w:rsidRPr="00780163" w:rsidRDefault="00780163" w:rsidP="0078016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b/>
              </w:rPr>
              <w:t>計劃推行時期</w:t>
            </w:r>
            <w:r w:rsidR="00AC15B4" w:rsidRPr="00A534EE">
              <w:rPr>
                <w:rFonts w:ascii="Calibri" w:eastAsia="新細明體" w:hAnsi="Calibri" w:hint="eastAsia"/>
                <w:sz w:val="20"/>
                <w:szCs w:val="20"/>
              </w:rPr>
              <w:t>(</w:t>
            </w:r>
            <w:r w:rsidRPr="00780163">
              <w:rPr>
                <w:rFonts w:ascii="Calibri" w:eastAsia="新細明體" w:hAnsi="Calibri"/>
                <w:sz w:val="20"/>
                <w:szCs w:val="20"/>
              </w:rPr>
              <w:t>Service/project period</w:t>
            </w: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and duration</w:t>
            </w:r>
            <w:r w:rsidR="00AC15B4">
              <w:rPr>
                <w:rFonts w:asciiTheme="minorHAnsi" w:eastAsiaTheme="minorEastAsia" w:hAnsiTheme="minorHAnsi" w:hint="eastAsia"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vAlign w:val="center"/>
          </w:tcPr>
          <w:p w14:paraId="41910245" w14:textId="77777777" w:rsidR="00780163" w:rsidRDefault="00780163" w:rsidP="002A0D1D">
            <w:pPr>
              <w:ind w:left="-108"/>
              <w:jc w:val="center"/>
            </w:pPr>
            <w:r w:rsidRPr="00106AE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bottom"/>
          </w:tcPr>
          <w:p w14:paraId="41910246" w14:textId="77777777" w:rsidR="00780163" w:rsidRPr="001F4A88" w:rsidRDefault="00780163" w:rsidP="007801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36" w:type="dxa"/>
            <w:vAlign w:val="bottom"/>
          </w:tcPr>
          <w:p w14:paraId="41910247" w14:textId="77777777" w:rsidR="00780163" w:rsidRPr="001F4A88" w:rsidRDefault="00780163" w:rsidP="00780163">
            <w:pPr>
              <w:ind w:leftChars="-45" w:left="-108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14:paraId="41910248" w14:textId="77777777" w:rsidR="00780163" w:rsidRPr="001F4A88" w:rsidRDefault="00780163" w:rsidP="007801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910249" w14:textId="77777777" w:rsidR="00780163" w:rsidRDefault="00780163" w:rsidP="00AC15B4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至</w:t>
            </w:r>
          </w:p>
          <w:p w14:paraId="4191024A" w14:textId="77777777" w:rsidR="00780163" w:rsidRPr="00AC15B4" w:rsidRDefault="00780163" w:rsidP="00AC15B4">
            <w:pPr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C15B4">
              <w:rPr>
                <w:rFonts w:asciiTheme="minorHAnsi" w:eastAsiaTheme="minorEastAsia" w:hAnsiTheme="minorHAnsi"/>
                <w:sz w:val="20"/>
                <w:szCs w:val="20"/>
              </w:rPr>
              <w:t>T</w:t>
            </w:r>
            <w:r w:rsidRPr="00AC15B4">
              <w:rPr>
                <w:rFonts w:asciiTheme="minorHAnsi" w:eastAsiaTheme="minorEastAsia" w:hAnsiTheme="minorHAnsi" w:hint="eastAsia"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91024B" w14:textId="77777777" w:rsidR="00780163" w:rsidRPr="001F4A88" w:rsidRDefault="00780163" w:rsidP="007801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36" w:type="dxa"/>
            <w:vAlign w:val="center"/>
          </w:tcPr>
          <w:p w14:paraId="4191024C" w14:textId="77777777" w:rsidR="00780163" w:rsidRPr="001F4A88" w:rsidRDefault="00780163" w:rsidP="0078016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/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4191024D" w14:textId="77777777" w:rsidR="00780163" w:rsidRPr="001F4A88" w:rsidRDefault="00780163" w:rsidP="007801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vAlign w:val="bottom"/>
          </w:tcPr>
          <w:p w14:paraId="4191024E" w14:textId="77777777" w:rsidR="00780163" w:rsidRPr="001F4A88" w:rsidRDefault="00AC15B4" w:rsidP="002A0D1D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，</w:t>
            </w:r>
            <w:r w:rsidR="00780163">
              <w:rPr>
                <w:rFonts w:asciiTheme="minorHAnsi" w:eastAsiaTheme="minorEastAsia" w:hAnsiTheme="minorHAnsi" w:hint="eastAsia"/>
              </w:rPr>
              <w:t>共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bottom"/>
          </w:tcPr>
          <w:p w14:paraId="4191024F" w14:textId="77777777" w:rsidR="00780163" w:rsidRPr="001F4A88" w:rsidRDefault="00780163" w:rsidP="002A0D1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03" w:type="dxa"/>
            <w:gridSpan w:val="2"/>
            <w:vAlign w:val="bottom"/>
          </w:tcPr>
          <w:p w14:paraId="41910250" w14:textId="77777777" w:rsidR="00780163" w:rsidRPr="001F4A88" w:rsidRDefault="00780163" w:rsidP="002A0D1D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個月</w:t>
            </w:r>
          </w:p>
        </w:tc>
      </w:tr>
      <w:tr w:rsidR="00780163" w:rsidRPr="001F4A88" w14:paraId="4191025F" w14:textId="77777777" w:rsidTr="00BA468B">
        <w:trPr>
          <w:trHeight w:val="333"/>
        </w:trPr>
        <w:tc>
          <w:tcPr>
            <w:tcW w:w="534" w:type="dxa"/>
            <w:vMerge/>
          </w:tcPr>
          <w:p w14:paraId="41910252" w14:textId="77777777" w:rsidR="00780163" w:rsidRPr="00BA468B" w:rsidRDefault="00780163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41910253" w14:textId="77777777" w:rsidR="00780163" w:rsidRPr="00780163" w:rsidRDefault="00780163" w:rsidP="0078016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14:paraId="41910254" w14:textId="77777777" w:rsidR="00780163" w:rsidRPr="001F4A88" w:rsidRDefault="00780163" w:rsidP="002A0D1D">
            <w:pPr>
              <w:ind w:left="-108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1910255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 w:rsidRPr="001115AA">
              <w:rPr>
                <w:rFonts w:asciiTheme="minorHAnsi" w:eastAsiaTheme="minorEastAsia" w:hAnsiTheme="minorHAnsi" w:hint="eastAsia"/>
                <w:sz w:val="20"/>
                <w:szCs w:val="20"/>
              </w:rPr>
              <w:t>month</w:t>
            </w:r>
          </w:p>
        </w:tc>
        <w:tc>
          <w:tcPr>
            <w:tcW w:w="236" w:type="dxa"/>
          </w:tcPr>
          <w:p w14:paraId="41910256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910257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</w:p>
          <w:p w14:paraId="41910258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115AA">
              <w:rPr>
                <w:rFonts w:asciiTheme="minorHAnsi" w:eastAsiaTheme="minorEastAsia" w:hAnsiTheme="minorHAnsi" w:hint="eastAsia"/>
                <w:sz w:val="20"/>
                <w:szCs w:val="20"/>
              </w:rPr>
              <w:t>Year</w:t>
            </w:r>
          </w:p>
        </w:tc>
        <w:tc>
          <w:tcPr>
            <w:tcW w:w="567" w:type="dxa"/>
            <w:vMerge/>
          </w:tcPr>
          <w:p w14:paraId="41910259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91025A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month</w:t>
            </w:r>
          </w:p>
        </w:tc>
        <w:tc>
          <w:tcPr>
            <w:tcW w:w="236" w:type="dxa"/>
          </w:tcPr>
          <w:p w14:paraId="4191025B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57" w:type="dxa"/>
          </w:tcPr>
          <w:p w14:paraId="4191025C" w14:textId="77777777" w:rsid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</w:p>
          <w:p w14:paraId="4191025D" w14:textId="77777777" w:rsidR="00780163" w:rsidRPr="00780163" w:rsidRDefault="00780163" w:rsidP="00780163">
            <w:pPr>
              <w:spacing w:line="20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>Year</w:t>
            </w:r>
          </w:p>
        </w:tc>
        <w:tc>
          <w:tcPr>
            <w:tcW w:w="2409" w:type="dxa"/>
            <w:gridSpan w:val="4"/>
          </w:tcPr>
          <w:p w14:paraId="4191025E" w14:textId="77777777" w:rsidR="00780163" w:rsidRPr="00780163" w:rsidRDefault="00780163" w:rsidP="00780163">
            <w:pPr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Total in months</w:t>
            </w:r>
          </w:p>
        </w:tc>
      </w:tr>
      <w:tr w:rsidR="00780163" w:rsidRPr="001F4A88" w14:paraId="41910266" w14:textId="77777777" w:rsidTr="00BA468B">
        <w:tc>
          <w:tcPr>
            <w:tcW w:w="534" w:type="dxa"/>
          </w:tcPr>
          <w:p w14:paraId="41910260" w14:textId="77777777" w:rsidR="00780163" w:rsidRPr="00BA468B" w:rsidRDefault="00780163" w:rsidP="002A0D1D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14:paraId="41910261" w14:textId="77777777" w:rsidR="002A0D1D" w:rsidRDefault="002A0D1D" w:rsidP="002A0D1D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262" w14:textId="77777777" w:rsidR="00780163" w:rsidRPr="00780163" w:rsidRDefault="00780163" w:rsidP="00780163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 w:rsidRPr="00780163">
              <w:rPr>
                <w:rFonts w:asciiTheme="minorHAnsi" w:eastAsiaTheme="minorEastAsia" w:hAnsiTheme="minorHAnsi" w:hint="eastAsia"/>
                <w:b/>
              </w:rPr>
              <w:t>服務對象</w:t>
            </w:r>
          </w:p>
          <w:p w14:paraId="41910263" w14:textId="77777777" w:rsidR="00780163" w:rsidRPr="00780163" w:rsidRDefault="00780163" w:rsidP="0078016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80163">
              <w:rPr>
                <w:rFonts w:asciiTheme="minorHAnsi" w:eastAsiaTheme="minorEastAsia" w:hAnsiTheme="minorHAnsi" w:hint="eastAsia"/>
                <w:sz w:val="20"/>
                <w:szCs w:val="20"/>
              </w:rPr>
              <w:t>(Service Target)</w:t>
            </w:r>
          </w:p>
        </w:tc>
        <w:tc>
          <w:tcPr>
            <w:tcW w:w="236" w:type="dxa"/>
            <w:vAlign w:val="center"/>
          </w:tcPr>
          <w:p w14:paraId="41910264" w14:textId="77777777" w:rsidR="00780163" w:rsidRDefault="00780163" w:rsidP="002A0D1D">
            <w:pPr>
              <w:ind w:left="-108"/>
              <w:jc w:val="center"/>
            </w:pPr>
            <w:r w:rsidRPr="00106AE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709" w:type="dxa"/>
            <w:gridSpan w:val="11"/>
            <w:tcBorders>
              <w:bottom w:val="single" w:sz="4" w:space="0" w:color="auto"/>
            </w:tcBorders>
          </w:tcPr>
          <w:p w14:paraId="41910265" w14:textId="77777777" w:rsidR="00780163" w:rsidRPr="001F4A88" w:rsidRDefault="00780163" w:rsidP="000449A2">
            <w:pPr>
              <w:rPr>
                <w:rFonts w:asciiTheme="minorHAnsi" w:eastAsiaTheme="minorEastAsia" w:hAnsiTheme="minorHAnsi"/>
              </w:rPr>
            </w:pPr>
          </w:p>
        </w:tc>
      </w:tr>
      <w:tr w:rsidR="00780163" w:rsidRPr="001F4A88" w14:paraId="4191026B" w14:textId="77777777" w:rsidTr="00BA468B">
        <w:tc>
          <w:tcPr>
            <w:tcW w:w="534" w:type="dxa"/>
          </w:tcPr>
          <w:p w14:paraId="41910267" w14:textId="77777777" w:rsidR="00780163" w:rsidRPr="00BA468B" w:rsidRDefault="00780163" w:rsidP="000449A2">
            <w:pPr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14:paraId="41910268" w14:textId="77777777" w:rsidR="00780163" w:rsidRPr="00780163" w:rsidRDefault="00780163" w:rsidP="00780163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36" w:type="dxa"/>
          </w:tcPr>
          <w:p w14:paraId="41910269" w14:textId="77777777" w:rsidR="00780163" w:rsidRPr="00106AE8" w:rsidRDefault="00780163" w:rsidP="00780163">
            <w:pPr>
              <w:ind w:left="-108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6709" w:type="dxa"/>
            <w:gridSpan w:val="11"/>
            <w:tcBorders>
              <w:top w:val="single" w:sz="4" w:space="0" w:color="auto"/>
            </w:tcBorders>
          </w:tcPr>
          <w:p w14:paraId="4191026A" w14:textId="77777777" w:rsidR="00780163" w:rsidRPr="001F4A88" w:rsidRDefault="00780163" w:rsidP="000449A2">
            <w:pPr>
              <w:rPr>
                <w:rFonts w:asciiTheme="minorHAnsi" w:eastAsiaTheme="minorEastAsia" w:hAnsiTheme="minorHAnsi"/>
              </w:rPr>
            </w:pPr>
          </w:p>
        </w:tc>
      </w:tr>
      <w:tr w:rsidR="001115AA" w:rsidRPr="001F4A88" w14:paraId="4191026E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6C" w14:textId="77777777" w:rsidR="001115AA" w:rsidRPr="00BA468B" w:rsidRDefault="001115AA" w:rsidP="002A0D1D">
            <w:pPr>
              <w:pStyle w:val="a4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bottom w:val="single" w:sz="4" w:space="0" w:color="auto"/>
            </w:tcBorders>
          </w:tcPr>
          <w:p w14:paraId="4191026D" w14:textId="77777777" w:rsidR="001115AA" w:rsidRPr="001F4A88" w:rsidRDefault="001115AA" w:rsidP="00DF098A">
            <w:pPr>
              <w:spacing w:line="240" w:lineRule="exact"/>
              <w:rPr>
                <w:rFonts w:asciiTheme="minorHAnsi" w:eastAsiaTheme="minorEastAsia" w:hAnsiTheme="minorHAnsi"/>
                <w:b/>
                <w:u w:val="single"/>
              </w:rPr>
            </w:pPr>
            <w:r w:rsidRPr="001F4A88">
              <w:rPr>
                <w:rFonts w:asciiTheme="minorHAnsi" w:eastAsiaTheme="minorEastAsia" w:hAnsiTheme="minorHAnsi"/>
                <w:b/>
                <w:u w:val="single"/>
              </w:rPr>
              <w:t>計劃簡介</w:t>
            </w:r>
            <w:r w:rsidRPr="001F4A88">
              <w:rPr>
                <w:rFonts w:asciiTheme="minorHAnsi" w:eastAsiaTheme="minorEastAsia" w:hAnsiTheme="minorHAnsi"/>
                <w:b/>
                <w:u w:val="single"/>
              </w:rPr>
              <w:t xml:space="preserve"> 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r w:rsidRPr="001F4A88">
              <w:rPr>
                <w:rFonts w:ascii="Calibri" w:eastAsia="新細明體" w:hAnsi="Calibri"/>
                <w:sz w:val="20"/>
                <w:szCs w:val="20"/>
              </w:rPr>
              <w:t>Brief Introduction of the Service / Project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</w:tr>
      <w:tr w:rsidR="001115AA" w:rsidRPr="001F4A88" w14:paraId="41910275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6F" w14:textId="77777777" w:rsidR="001115AA" w:rsidRPr="00BA468B" w:rsidRDefault="001115AA" w:rsidP="000449A2">
            <w:pPr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70" w14:textId="77777777" w:rsidR="001115AA" w:rsidRPr="00633DD1" w:rsidRDefault="001115AA" w:rsidP="00AC15B4">
            <w:pPr>
              <w:snapToGrid w:val="0"/>
              <w:rPr>
                <w:rFonts w:ascii="新細明體" w:eastAsia="新細明體" w:hAnsi="新細明體"/>
              </w:rPr>
            </w:pPr>
          </w:p>
          <w:p w14:paraId="41910271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72" w14:textId="77777777" w:rsidR="001115AA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73" w14:textId="77777777" w:rsidR="00270AD0" w:rsidRPr="001F4A88" w:rsidRDefault="00270AD0" w:rsidP="000449A2">
            <w:pPr>
              <w:rPr>
                <w:rFonts w:asciiTheme="minorHAnsi" w:eastAsiaTheme="minorEastAsia" w:hAnsiTheme="minorHAnsi"/>
              </w:rPr>
            </w:pPr>
          </w:p>
          <w:p w14:paraId="41910274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</w:tc>
      </w:tr>
      <w:tr w:rsidR="001115AA" w:rsidRPr="001F4A88" w14:paraId="4191027A" w14:textId="77777777" w:rsidTr="00BA468B">
        <w:trPr>
          <w:gridAfter w:val="1"/>
          <w:wAfter w:w="661" w:type="dxa"/>
          <w:trHeight w:val="342"/>
        </w:trPr>
        <w:tc>
          <w:tcPr>
            <w:tcW w:w="534" w:type="dxa"/>
          </w:tcPr>
          <w:p w14:paraId="41910276" w14:textId="77777777" w:rsidR="001115AA" w:rsidRPr="00BA468B" w:rsidRDefault="001115AA" w:rsidP="002A0D1D">
            <w:pPr>
              <w:pStyle w:val="a4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  <w:p w14:paraId="41910277" w14:textId="77777777" w:rsidR="00C348B7" w:rsidRPr="00BA468B" w:rsidRDefault="00C348B7" w:rsidP="00C348B7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78" w14:textId="77777777" w:rsidR="001115AA" w:rsidRPr="001F4A88" w:rsidRDefault="001115AA" w:rsidP="00DF098A">
            <w:pPr>
              <w:tabs>
                <w:tab w:val="left" w:pos="1200"/>
              </w:tabs>
              <w:snapToGrid w:val="0"/>
              <w:spacing w:line="260" w:lineRule="exact"/>
              <w:jc w:val="both"/>
              <w:rPr>
                <w:rFonts w:asciiTheme="minorHAnsi" w:hAnsiTheme="minorHAnsi"/>
              </w:rPr>
            </w:pPr>
            <w:r w:rsidRPr="001F4A88">
              <w:rPr>
                <w:rFonts w:asciiTheme="minorHAnsi" w:eastAsiaTheme="minorEastAsia" w:hAnsiTheme="minorHAnsi"/>
                <w:b/>
                <w:u w:val="single"/>
              </w:rPr>
              <w:t>服務理念及社會觸覺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  <w:t>(</w:t>
            </w:r>
            <w:r w:rsidRPr="001F4A88">
              <w:rPr>
                <w:rFonts w:asciiTheme="minorHAnsi" w:eastAsia="新細明體" w:hAnsiTheme="minorHAnsi"/>
                <w:sz w:val="20"/>
                <w:szCs w:val="20"/>
              </w:rPr>
              <w:t>Social Responsiveness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  <w:p w14:paraId="41910279" w14:textId="77777777" w:rsidR="00C348B7" w:rsidRPr="00C348B7" w:rsidRDefault="001115AA" w:rsidP="00C348B7">
            <w:pPr>
              <w:spacing w:line="260" w:lineRule="exact"/>
              <w:rPr>
                <w:rFonts w:asciiTheme="minorHAnsi" w:eastAsiaTheme="minorEastAsia" w:hAnsiTheme="minorHAnsi"/>
                <w:b/>
              </w:rPr>
            </w:pPr>
            <w:r w:rsidRPr="00C348B7">
              <w:rPr>
                <w:rFonts w:asciiTheme="minorHAnsi" w:eastAsiaTheme="minorEastAsia" w:hAnsiTheme="minorHAnsi"/>
                <w:b/>
              </w:rPr>
              <w:t>服務理念及目標</w:t>
            </w:r>
            <w:r w:rsidRPr="00C348B7">
              <w:rPr>
                <w:rFonts w:asciiTheme="minorHAnsi" w:hAnsiTheme="minorHAnsi"/>
                <w:sz w:val="20"/>
                <w:szCs w:val="20"/>
              </w:rPr>
              <w:t>Rationale and Specific Objectives</w:t>
            </w:r>
            <w:r w:rsidR="00BA468B">
              <w:rPr>
                <w:rFonts w:asciiTheme="minorHAnsi" w:hAnsiTheme="minorHAnsi" w:hint="eastAsia"/>
                <w:sz w:val="20"/>
                <w:szCs w:val="20"/>
              </w:rPr>
              <w:t xml:space="preserve"> of the project</w:t>
            </w:r>
            <w:r w:rsidRPr="00C348B7">
              <w:rPr>
                <w:rFonts w:asciiTheme="minorHAnsi" w:eastAsiaTheme="minorEastAsia" w:hAnsiTheme="minorHAnsi"/>
                <w:b/>
              </w:rPr>
              <w:t>：</w:t>
            </w:r>
          </w:p>
        </w:tc>
      </w:tr>
      <w:tr w:rsidR="001115AA" w:rsidRPr="001F4A88" w14:paraId="41910281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7B" w14:textId="77777777" w:rsidR="001115AA" w:rsidRPr="00BA468B" w:rsidRDefault="001115AA" w:rsidP="000449A2">
            <w:pPr>
              <w:pStyle w:val="a4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7C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7D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7E" w14:textId="77777777" w:rsidR="001115AA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7F" w14:textId="77777777" w:rsidR="00270AD0" w:rsidRPr="001F4A88" w:rsidRDefault="00270AD0" w:rsidP="000449A2">
            <w:pPr>
              <w:rPr>
                <w:rFonts w:asciiTheme="minorHAnsi" w:eastAsiaTheme="minorEastAsia" w:hAnsiTheme="minorHAnsi"/>
              </w:rPr>
            </w:pPr>
          </w:p>
          <w:p w14:paraId="41910280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</w:tc>
      </w:tr>
      <w:tr w:rsidR="001115AA" w:rsidRPr="001F4A88" w14:paraId="41910284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82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83" w14:textId="77777777" w:rsidR="001115AA" w:rsidRPr="001F4A88" w:rsidRDefault="008315F1" w:rsidP="00F959AB">
            <w:pPr>
              <w:spacing w:line="240" w:lineRule="exact"/>
              <w:ind w:rightChars="-45" w:right="-108"/>
              <w:rPr>
                <w:rFonts w:asciiTheme="minorHAnsi" w:eastAsiaTheme="minorEastAsia" w:hAnsiTheme="minorHAnsi"/>
              </w:rPr>
            </w:pPr>
            <w:r w:rsidRPr="008315F1">
              <w:rPr>
                <w:rFonts w:asciiTheme="minorHAnsi" w:eastAsiaTheme="minorEastAsia" w:hAnsiTheme="minorHAnsi" w:hint="eastAsia"/>
                <w:b/>
                <w:sz w:val="23"/>
                <w:szCs w:val="23"/>
              </w:rPr>
              <w:t>如何識別及回應機構、服務對象和社會的需要</w:t>
            </w:r>
            <w:r w:rsidRPr="008315F1">
              <w:rPr>
                <w:rFonts w:asciiTheme="minorHAnsi" w:eastAsiaTheme="minorEastAsia" w:hAnsiTheme="minorHAnsi"/>
                <w:b/>
                <w:sz w:val="23"/>
                <w:szCs w:val="23"/>
              </w:rPr>
              <w:t xml:space="preserve"> (</w:t>
            </w:r>
            <w:r w:rsidRPr="008315F1">
              <w:rPr>
                <w:rFonts w:asciiTheme="minorHAnsi" w:eastAsiaTheme="minorEastAsia" w:hAnsiTheme="minorHAnsi" w:hint="eastAsia"/>
                <w:b/>
                <w:sz w:val="23"/>
                <w:szCs w:val="23"/>
              </w:rPr>
              <w:t>例如：參考地區數據、進行社區需求調查，或引用其他研究結果等</w:t>
            </w:r>
            <w:r w:rsidRPr="008315F1">
              <w:rPr>
                <w:rFonts w:asciiTheme="minorHAnsi" w:eastAsiaTheme="minorEastAsia" w:hAnsiTheme="minorHAnsi"/>
                <w:b/>
                <w:sz w:val="23"/>
                <w:szCs w:val="23"/>
              </w:rPr>
              <w:t>)</w:t>
            </w:r>
            <w:r w:rsidRPr="008315F1">
              <w:rPr>
                <w:rFonts w:asciiTheme="minorHAnsi" w:hAnsiTheme="minorHAnsi"/>
                <w:sz w:val="19"/>
                <w:szCs w:val="19"/>
              </w:rPr>
              <w:t>How can the project timely identify and respond to needs of the organization, service users and/or community(for example: taking reference from community profile, conducting community need assessment, or making reference to the findings from other researches, etc)</w:t>
            </w:r>
            <w:r w:rsidRPr="008315F1">
              <w:rPr>
                <w:rFonts w:asciiTheme="minorHAnsi" w:eastAsiaTheme="minorEastAsia" w:hAnsiTheme="minorHAnsi" w:hint="eastAsia"/>
                <w:b/>
                <w:sz w:val="19"/>
                <w:szCs w:val="19"/>
              </w:rPr>
              <w:t>：</w:t>
            </w:r>
          </w:p>
        </w:tc>
      </w:tr>
      <w:tr w:rsidR="001115AA" w:rsidRPr="001F4A88" w14:paraId="4191028B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85" w14:textId="77777777" w:rsidR="001115AA" w:rsidRPr="00BA468B" w:rsidRDefault="001115AA" w:rsidP="000449A2">
            <w:pPr>
              <w:pStyle w:val="a4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86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87" w14:textId="77777777" w:rsidR="001115AA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88" w14:textId="77777777" w:rsidR="00270AD0" w:rsidRDefault="00270AD0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89" w14:textId="77777777" w:rsidR="00270AD0" w:rsidRPr="001F4A88" w:rsidRDefault="00270AD0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8A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</w:tc>
      </w:tr>
      <w:tr w:rsidR="001115AA" w:rsidRPr="001F4A88" w14:paraId="41910290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8C" w14:textId="77777777" w:rsidR="001115AA" w:rsidRDefault="00BA468B" w:rsidP="002A0D1D">
            <w:pPr>
              <w:pStyle w:val="a4"/>
              <w:numPr>
                <w:ilvl w:val="0"/>
                <w:numId w:val="13"/>
              </w:numPr>
              <w:spacing w:line="26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Theme="minorEastAsia" w:hAnsiTheme="minorHAnsi" w:hint="eastAsia"/>
                <w:b/>
                <w:sz w:val="20"/>
                <w:szCs w:val="20"/>
                <w:u w:val="single"/>
              </w:rPr>
              <w:t xml:space="preserve"> </w:t>
            </w:r>
          </w:p>
          <w:p w14:paraId="4191028D" w14:textId="77777777" w:rsidR="00BA468B" w:rsidRPr="00BA468B" w:rsidRDefault="00BA468B" w:rsidP="00BA468B">
            <w:pPr>
              <w:pStyle w:val="a4"/>
              <w:numPr>
                <w:ilvl w:val="1"/>
                <w:numId w:val="13"/>
              </w:numPr>
              <w:spacing w:line="26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8E" w14:textId="77777777" w:rsidR="001115AA" w:rsidRPr="001F4A88" w:rsidRDefault="001115AA" w:rsidP="00DF098A">
            <w:pPr>
              <w:tabs>
                <w:tab w:val="left" w:pos="1200"/>
              </w:tabs>
              <w:snapToGrid w:val="0"/>
              <w:spacing w:line="260" w:lineRule="exact"/>
              <w:jc w:val="both"/>
              <w:rPr>
                <w:rFonts w:asciiTheme="minorHAnsi" w:hAnsiTheme="minorHAnsi"/>
              </w:rPr>
            </w:pPr>
            <w:r w:rsidRPr="001F4A88">
              <w:rPr>
                <w:rFonts w:asciiTheme="minorHAnsi" w:eastAsiaTheme="minorEastAsia" w:hAnsiTheme="minorHAnsi"/>
                <w:b/>
                <w:u w:val="single"/>
              </w:rPr>
              <w:t>服務的工作手法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Working Approach</w:t>
            </w:r>
          </w:p>
          <w:p w14:paraId="4191028F" w14:textId="77777777" w:rsidR="001115AA" w:rsidRPr="001F4A88" w:rsidRDefault="001115AA" w:rsidP="00DF098A">
            <w:pPr>
              <w:spacing w:line="260" w:lineRule="exact"/>
              <w:rPr>
                <w:rFonts w:asciiTheme="minorHAnsi" w:eastAsiaTheme="minorEastAsia" w:hAnsiTheme="minorHAnsi"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工作手法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Elaboration of the Wor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king Approach</w:t>
            </w:r>
            <w:r w:rsidRPr="001F4A88">
              <w:rPr>
                <w:rFonts w:asciiTheme="minorHAnsi" w:eastAsiaTheme="minorEastAsia" w:hAnsiTheme="minorHAnsi"/>
                <w:b/>
              </w:rPr>
              <w:t>：</w:t>
            </w:r>
          </w:p>
        </w:tc>
      </w:tr>
      <w:tr w:rsidR="001115AA" w:rsidRPr="001F4A88" w14:paraId="41910297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91" w14:textId="77777777" w:rsidR="001115AA" w:rsidRPr="00BA468B" w:rsidRDefault="001115AA" w:rsidP="000449A2">
            <w:pPr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92" w14:textId="77777777" w:rsidR="00270AD0" w:rsidRPr="001F4A88" w:rsidRDefault="00270AD0" w:rsidP="000449A2">
            <w:pPr>
              <w:rPr>
                <w:rFonts w:asciiTheme="minorHAnsi" w:eastAsiaTheme="minorEastAsia" w:hAnsiTheme="minorHAnsi"/>
              </w:rPr>
            </w:pPr>
          </w:p>
          <w:p w14:paraId="41910293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94" w14:textId="77777777" w:rsidR="001115AA" w:rsidRPr="001F4A88" w:rsidRDefault="001115AA" w:rsidP="000449A2">
            <w:pPr>
              <w:rPr>
                <w:rFonts w:asciiTheme="minorHAnsi" w:eastAsiaTheme="minorEastAsia" w:hAnsiTheme="minorHAnsi"/>
              </w:rPr>
            </w:pPr>
          </w:p>
          <w:p w14:paraId="41910295" w14:textId="77777777" w:rsidR="00270AD0" w:rsidRDefault="00270AD0" w:rsidP="000449A2">
            <w:pPr>
              <w:rPr>
                <w:rFonts w:asciiTheme="minorHAnsi" w:eastAsiaTheme="minorEastAsia" w:hAnsiTheme="minorHAnsi"/>
              </w:rPr>
            </w:pPr>
          </w:p>
          <w:p w14:paraId="41910296" w14:textId="77777777" w:rsidR="00270AD0" w:rsidRPr="001F4A88" w:rsidRDefault="00270AD0" w:rsidP="000449A2">
            <w:pPr>
              <w:rPr>
                <w:rFonts w:asciiTheme="minorHAnsi" w:eastAsiaTheme="minorEastAsia" w:hAnsiTheme="minorHAnsi"/>
              </w:rPr>
            </w:pPr>
          </w:p>
        </w:tc>
      </w:tr>
      <w:tr w:rsidR="001115AA" w:rsidRPr="001F4A88" w14:paraId="4191029A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98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6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99" w14:textId="77777777" w:rsidR="001115AA" w:rsidRPr="001F4A88" w:rsidRDefault="001115AA" w:rsidP="00DF098A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服務設計如何達致服務目標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 xml:space="preserve">How can the </w:t>
            </w:r>
            <w:r w:rsidR="00BA468B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service 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inte</w:t>
            </w:r>
            <w:r w:rsidRPr="001F4A88">
              <w:rPr>
                <w:rFonts w:asciiTheme="minorHAnsi" w:hAnsiTheme="minorHAnsi"/>
                <w:sz w:val="20"/>
                <w:szCs w:val="20"/>
                <w:lang w:eastAsia="zh-HK"/>
              </w:rPr>
              <w:t>rven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tion lead to go</w:t>
            </w:r>
            <w:r w:rsidRPr="001F4A88">
              <w:rPr>
                <w:rFonts w:asciiTheme="minorHAnsi" w:hAnsiTheme="minorHAnsi"/>
                <w:sz w:val="20"/>
                <w:szCs w:val="20"/>
                <w:lang w:eastAsia="zh-HK"/>
              </w:rPr>
              <w:t>al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 xml:space="preserve"> attain</w:t>
            </w:r>
            <w:r w:rsidRPr="001F4A88">
              <w:rPr>
                <w:rFonts w:asciiTheme="minorHAnsi" w:hAnsiTheme="minorHAnsi"/>
                <w:sz w:val="20"/>
                <w:szCs w:val="20"/>
                <w:lang w:eastAsia="zh-HK"/>
              </w:rPr>
              <w:t>ment</w:t>
            </w:r>
            <w:r w:rsidRPr="001F4A88">
              <w:rPr>
                <w:rFonts w:asciiTheme="minorHAnsi" w:eastAsiaTheme="minorEastAsia" w:hAnsiTheme="minorHAnsi"/>
                <w:b/>
              </w:rPr>
              <w:t>：</w:t>
            </w:r>
          </w:p>
        </w:tc>
      </w:tr>
      <w:tr w:rsidR="001115AA" w:rsidRPr="001F4A88" w14:paraId="419102A1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9B" w14:textId="77777777" w:rsidR="001115AA" w:rsidRPr="00BA468B" w:rsidRDefault="001115AA" w:rsidP="000449A2">
            <w:pPr>
              <w:pStyle w:val="a4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029C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</w:rPr>
            </w:pPr>
          </w:p>
          <w:p w14:paraId="4191029D" w14:textId="77777777" w:rsidR="001115AA" w:rsidRDefault="001115AA" w:rsidP="005A6C4D">
            <w:pPr>
              <w:rPr>
                <w:rFonts w:asciiTheme="minorHAnsi" w:eastAsiaTheme="minorEastAsia" w:hAnsiTheme="minorHAnsi"/>
                <w:b/>
              </w:rPr>
            </w:pPr>
          </w:p>
          <w:p w14:paraId="4191029E" w14:textId="77777777" w:rsidR="00270AD0" w:rsidRPr="001F4A88" w:rsidRDefault="00270AD0" w:rsidP="005A6C4D">
            <w:pPr>
              <w:rPr>
                <w:rFonts w:asciiTheme="minorHAnsi" w:eastAsiaTheme="minorEastAsia" w:hAnsiTheme="minorHAnsi"/>
                <w:b/>
              </w:rPr>
            </w:pPr>
          </w:p>
          <w:p w14:paraId="4191029F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</w:rPr>
            </w:pPr>
          </w:p>
          <w:p w14:paraId="419102A0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1115AA" w:rsidRPr="001F4A88" w14:paraId="419102A7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A2" w14:textId="77777777" w:rsidR="001115AA" w:rsidRPr="00BA468B" w:rsidRDefault="008315F1" w:rsidP="002A0D1D">
            <w:pPr>
              <w:pStyle w:val="a4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8315F1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</w:t>
            </w:r>
          </w:p>
          <w:p w14:paraId="419102A3" w14:textId="77777777" w:rsidR="00BA468B" w:rsidRPr="00BA468B" w:rsidRDefault="00BA468B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tcBorders>
              <w:bottom w:val="single" w:sz="4" w:space="0" w:color="auto"/>
            </w:tcBorders>
          </w:tcPr>
          <w:p w14:paraId="419102A4" w14:textId="77777777" w:rsidR="001115AA" w:rsidRPr="001F4A88" w:rsidRDefault="001115AA" w:rsidP="00DF098A">
            <w:pPr>
              <w:tabs>
                <w:tab w:val="left" w:pos="1200"/>
              </w:tabs>
              <w:snapToGrid w:val="0"/>
              <w:spacing w:line="260" w:lineRule="exact"/>
              <w:jc w:val="both"/>
              <w:rPr>
                <w:rFonts w:asciiTheme="minorHAnsi" w:hAnsiTheme="minorHAnsi"/>
              </w:rPr>
            </w:pPr>
            <w:r w:rsidRPr="00A534EE">
              <w:rPr>
                <w:rFonts w:asciiTheme="minorHAnsi" w:eastAsiaTheme="minorEastAsia" w:hAnsiTheme="minorHAnsi"/>
                <w:b/>
                <w:u w:val="single"/>
              </w:rPr>
              <w:t>服務果效</w:t>
            </w:r>
            <w:r w:rsidRPr="001F4A88">
              <w:rPr>
                <w:rFonts w:asciiTheme="minorHAnsi" w:hAnsiTheme="minorHAnsi"/>
              </w:rPr>
              <w:t xml:space="preserve">Effectiveness and Impact </w:t>
            </w:r>
          </w:p>
          <w:p w14:paraId="419102A5" w14:textId="77777777" w:rsidR="00B256E8" w:rsidRDefault="001115AA" w:rsidP="00F959AB">
            <w:pPr>
              <w:tabs>
                <w:tab w:val="left" w:pos="492"/>
              </w:tabs>
              <w:snapToGrid w:val="0"/>
              <w:spacing w:line="260" w:lineRule="exact"/>
              <w:jc w:val="both"/>
              <w:rPr>
                <w:rFonts w:asciiTheme="minorHAnsi" w:eastAsiaTheme="minorEastAsia" w:hAnsiTheme="minorHAnsi"/>
                <w:b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服務成果</w:t>
            </w:r>
            <w:r w:rsidR="00DB230D">
              <w:rPr>
                <w:rFonts w:asciiTheme="minorHAnsi" w:eastAsiaTheme="minorEastAsia" w:hAnsiTheme="minorHAnsi" w:hint="eastAsia"/>
                <w:b/>
              </w:rPr>
              <w:t>(</w:t>
            </w:r>
            <w:r w:rsidR="00DB230D">
              <w:rPr>
                <w:rFonts w:asciiTheme="minorHAnsi" w:eastAsiaTheme="minorEastAsia" w:hAnsiTheme="minorHAnsi" w:hint="eastAsia"/>
                <w:b/>
              </w:rPr>
              <w:t>例如：</w:t>
            </w:r>
            <w:r w:rsidR="00A534EE">
              <w:rPr>
                <w:rFonts w:asciiTheme="minorHAnsi" w:eastAsiaTheme="minorEastAsia" w:hAnsiTheme="minorHAnsi" w:hint="eastAsia"/>
                <w:b/>
              </w:rPr>
              <w:t>機構、</w:t>
            </w:r>
            <w:r w:rsidR="00DB230D">
              <w:rPr>
                <w:rFonts w:asciiTheme="minorHAnsi" w:eastAsiaTheme="minorEastAsia" w:hAnsiTheme="minorHAnsi" w:hint="eastAsia"/>
                <w:b/>
              </w:rPr>
              <w:t>服務使用者、社區</w:t>
            </w:r>
            <w:r w:rsidR="00A534EE">
              <w:rPr>
                <w:rFonts w:asciiTheme="minorHAnsi" w:eastAsiaTheme="minorEastAsia" w:hAnsiTheme="minorHAnsi" w:hint="eastAsia"/>
                <w:b/>
              </w:rPr>
              <w:t>或政策</w:t>
            </w:r>
            <w:r w:rsidR="00F959AB">
              <w:rPr>
                <w:rFonts w:asciiTheme="minorHAnsi" w:eastAsiaTheme="minorEastAsia" w:hAnsiTheme="minorHAnsi" w:hint="eastAsia"/>
                <w:b/>
              </w:rPr>
              <w:t>在計劃介入前後的</w:t>
            </w:r>
            <w:r w:rsidR="00DB230D">
              <w:rPr>
                <w:rFonts w:asciiTheme="minorHAnsi" w:eastAsiaTheme="minorEastAsia" w:hAnsiTheme="minorHAnsi" w:hint="eastAsia"/>
                <w:b/>
              </w:rPr>
              <w:t>轉變</w:t>
            </w:r>
            <w:r w:rsidR="00DB230D">
              <w:rPr>
                <w:rFonts w:asciiTheme="minorHAnsi" w:eastAsiaTheme="minorEastAsia" w:hAnsiTheme="minorHAnsi" w:hint="eastAsia"/>
                <w:b/>
              </w:rPr>
              <w:t>)</w:t>
            </w:r>
            <w:r w:rsidRPr="001F4A88">
              <w:rPr>
                <w:rFonts w:asciiTheme="minorHAnsi" w:eastAsiaTheme="minorEastAsia" w:hAnsiTheme="minorHAnsi"/>
                <w:b/>
              </w:rPr>
              <w:t>及成效量度工具</w:t>
            </w:r>
            <w:r w:rsidR="00F959AB">
              <w:rPr>
                <w:rFonts w:asciiTheme="minorHAnsi" w:eastAsiaTheme="minorEastAsia" w:hAnsiTheme="minorHAnsi" w:hint="eastAsia"/>
                <w:b/>
              </w:rPr>
              <w:t>(</w:t>
            </w:r>
            <w:r w:rsidR="00F959AB">
              <w:rPr>
                <w:rFonts w:asciiTheme="minorHAnsi" w:eastAsiaTheme="minorEastAsia" w:hAnsiTheme="minorHAnsi" w:hint="eastAsia"/>
                <w:b/>
              </w:rPr>
              <w:t>例如﹕前後測問卷、社會影響評估、服務使用者聚焦小組等</w:t>
            </w:r>
            <w:r w:rsidR="00F959AB">
              <w:rPr>
                <w:rFonts w:asciiTheme="minorHAnsi" w:eastAsiaTheme="minorEastAsia" w:hAnsiTheme="minorHAnsi" w:hint="eastAsia"/>
                <w:b/>
              </w:rPr>
              <w:t>)</w:t>
            </w:r>
          </w:p>
          <w:p w14:paraId="419102A6" w14:textId="77777777" w:rsidR="00933C75" w:rsidRDefault="001115AA">
            <w:pPr>
              <w:tabs>
                <w:tab w:val="left" w:pos="492"/>
              </w:tabs>
              <w:snapToGrid w:val="0"/>
              <w:spacing w:line="220" w:lineRule="exac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hAnsiTheme="minorHAnsi"/>
                <w:sz w:val="20"/>
                <w:szCs w:val="20"/>
              </w:rPr>
              <w:t>Achievement of outcome</w:t>
            </w:r>
            <w:r w:rsidR="00DB230D">
              <w:rPr>
                <w:rFonts w:asciiTheme="minorHAnsi" w:hAnsiTheme="minorHAnsi" w:hint="eastAsia"/>
                <w:sz w:val="20"/>
                <w:szCs w:val="20"/>
              </w:rPr>
              <w:t xml:space="preserve">(for example; the change of </w:t>
            </w:r>
            <w:r w:rsidR="00A534EE">
              <w:rPr>
                <w:rFonts w:asciiTheme="minorHAnsi" w:hAnsiTheme="minorHAnsi" w:hint="eastAsia"/>
                <w:sz w:val="20"/>
                <w:szCs w:val="20"/>
              </w:rPr>
              <w:t xml:space="preserve">agency itself, </w:t>
            </w:r>
            <w:r w:rsidR="00DB230D">
              <w:rPr>
                <w:rFonts w:asciiTheme="minorHAnsi" w:hAnsiTheme="minorHAnsi" w:hint="eastAsia"/>
                <w:sz w:val="20"/>
                <w:szCs w:val="20"/>
              </w:rPr>
              <w:t>the service users, the community</w:t>
            </w:r>
            <w:r w:rsidR="00A534EE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DB230D">
              <w:rPr>
                <w:rFonts w:asciiTheme="minorHAnsi" w:hAnsiTheme="minorHAnsi" w:hint="eastAsia"/>
                <w:sz w:val="20"/>
                <w:szCs w:val="20"/>
              </w:rPr>
              <w:t xml:space="preserve">or </w:t>
            </w:r>
            <w:r w:rsidR="00A534EE">
              <w:rPr>
                <w:rFonts w:asciiTheme="minorHAnsi" w:hAnsiTheme="minorHAnsi" w:hint="eastAsia"/>
                <w:sz w:val="20"/>
                <w:szCs w:val="20"/>
              </w:rPr>
              <w:t>policy</w:t>
            </w:r>
            <w:r w:rsidR="00DB230D">
              <w:rPr>
                <w:rFonts w:asciiTheme="minorHAnsi" w:hAnsiTheme="minorHAnsi" w:hint="eastAsia"/>
                <w:sz w:val="20"/>
                <w:szCs w:val="20"/>
              </w:rPr>
              <w:t>)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 xml:space="preserve"> and outcome measurement tools</w:t>
            </w:r>
            <w:r w:rsidR="00F959AB">
              <w:rPr>
                <w:rFonts w:asciiTheme="minorHAnsi" w:hAnsiTheme="minorHAnsi" w:hint="eastAsia"/>
                <w:sz w:val="20"/>
                <w:szCs w:val="20"/>
              </w:rPr>
              <w:t xml:space="preserve"> (for example: pre- and post-test questionnaires, Social Impact Assessment, service user focus groups, etc)</w:t>
            </w:r>
            <w:r w:rsidRPr="001F4A88">
              <w:rPr>
                <w:rFonts w:asciiTheme="minorHAnsi" w:hAnsi="Calibri"/>
                <w:b/>
                <w:sz w:val="20"/>
                <w:szCs w:val="20"/>
              </w:rPr>
              <w:t>：</w:t>
            </w:r>
          </w:p>
        </w:tc>
      </w:tr>
      <w:tr w:rsidR="001115AA" w:rsidRPr="001F4A88" w14:paraId="419102AE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A8" w14:textId="77777777" w:rsidR="001115AA" w:rsidRPr="00BA468B" w:rsidRDefault="001115AA" w:rsidP="008D52B6">
            <w:pPr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A9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AA" w14:textId="77777777" w:rsidR="001115AA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AB" w14:textId="77777777" w:rsidR="00270AD0" w:rsidRPr="001F4A88" w:rsidRDefault="00270AD0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AC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AD" w14:textId="77777777" w:rsidR="00531A9E" w:rsidRPr="001F4A88" w:rsidRDefault="00531A9E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</w:tc>
      </w:tr>
      <w:tr w:rsidR="001115AA" w:rsidRPr="001F4A88" w14:paraId="419102B1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AF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B0" w14:textId="77777777" w:rsidR="001115AA" w:rsidRPr="001F4A88" w:rsidRDefault="001115AA" w:rsidP="00E62267">
            <w:pPr>
              <w:tabs>
                <w:tab w:val="left" w:pos="492"/>
              </w:tabs>
              <w:snapToGrid w:val="0"/>
              <w:spacing w:line="240" w:lineRule="exact"/>
              <w:jc w:val="both"/>
              <w:rPr>
                <w:rFonts w:asciiTheme="minorHAnsi" w:hAnsiTheme="minorHAnsi"/>
                <w:b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如何有效運用人力、財政及社區資源</w:t>
            </w:r>
            <w:r w:rsidR="00BA468B" w:rsidRPr="00BA468B">
              <w:rPr>
                <w:rFonts w:asciiTheme="minorHAnsi" w:hAnsiTheme="minorHAnsi" w:hint="eastAsia"/>
                <w:sz w:val="20"/>
                <w:szCs w:val="20"/>
              </w:rPr>
              <w:t xml:space="preserve">How to be 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Cost-effective utilization of manpower, financial &amp; community resources</w:t>
            </w:r>
            <w:r w:rsidRPr="001F4A88">
              <w:rPr>
                <w:rFonts w:asciiTheme="minorHAnsi" w:hAnsi="Calibri"/>
                <w:b/>
                <w:sz w:val="20"/>
                <w:szCs w:val="20"/>
              </w:rPr>
              <w:t>：</w:t>
            </w:r>
          </w:p>
        </w:tc>
      </w:tr>
      <w:tr w:rsidR="001115AA" w:rsidRPr="001F4A88" w14:paraId="419102B8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B2" w14:textId="77777777" w:rsidR="001115AA" w:rsidRPr="00BA468B" w:rsidRDefault="001115AA" w:rsidP="008D52B6">
            <w:pPr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B3" w14:textId="77777777" w:rsidR="001115AA" w:rsidRPr="001F4A88" w:rsidRDefault="001115AA" w:rsidP="005A6C4D">
            <w:pPr>
              <w:rPr>
                <w:rFonts w:asciiTheme="minorHAnsi" w:eastAsiaTheme="minorEastAsia" w:hAnsiTheme="minorHAnsi"/>
              </w:rPr>
            </w:pPr>
          </w:p>
          <w:p w14:paraId="419102B4" w14:textId="77777777" w:rsidR="001115AA" w:rsidRPr="001F4A88" w:rsidRDefault="001115AA" w:rsidP="005A6C4D">
            <w:pPr>
              <w:rPr>
                <w:rFonts w:asciiTheme="minorHAnsi" w:eastAsiaTheme="minorEastAsia" w:hAnsiTheme="minorHAnsi"/>
              </w:rPr>
            </w:pPr>
          </w:p>
          <w:p w14:paraId="419102B5" w14:textId="77777777" w:rsidR="001115AA" w:rsidRDefault="001115AA" w:rsidP="005A6C4D">
            <w:pPr>
              <w:rPr>
                <w:rFonts w:asciiTheme="minorHAnsi" w:eastAsiaTheme="minorEastAsia" w:hAnsiTheme="minorHAnsi"/>
              </w:rPr>
            </w:pPr>
          </w:p>
          <w:p w14:paraId="419102B6" w14:textId="77777777" w:rsidR="00270AD0" w:rsidRPr="001F4A88" w:rsidRDefault="00270AD0" w:rsidP="005A6C4D">
            <w:pPr>
              <w:rPr>
                <w:rFonts w:asciiTheme="minorHAnsi" w:eastAsiaTheme="minorEastAsia" w:hAnsiTheme="minorHAnsi"/>
              </w:rPr>
            </w:pPr>
          </w:p>
          <w:p w14:paraId="419102B7" w14:textId="77777777" w:rsidR="001115AA" w:rsidRPr="001F4A88" w:rsidRDefault="001115AA" w:rsidP="005A6C4D">
            <w:pPr>
              <w:rPr>
                <w:rFonts w:asciiTheme="minorHAnsi" w:eastAsiaTheme="minorEastAsia" w:hAnsiTheme="minorHAnsi"/>
              </w:rPr>
            </w:pPr>
          </w:p>
        </w:tc>
      </w:tr>
      <w:tr w:rsidR="001115AA" w:rsidRPr="001F4A88" w14:paraId="419102BB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B9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BA" w14:textId="77777777" w:rsidR="001115AA" w:rsidRPr="001F4A88" w:rsidRDefault="001115AA" w:rsidP="00C3479C">
            <w:pPr>
              <w:spacing w:line="240" w:lineRule="exact"/>
              <w:rPr>
                <w:rFonts w:asciiTheme="minorHAnsi" w:eastAsiaTheme="minorEastAsia" w:hAnsiTheme="minorHAnsi"/>
                <w:b/>
                <w:u w:val="single"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如何令計劃具持續及長期果效</w:t>
            </w:r>
            <w:r w:rsidR="00BA468B" w:rsidRPr="00BA468B">
              <w:rPr>
                <w:rFonts w:asciiTheme="minorHAnsi" w:hAnsiTheme="minorHAnsi" w:hint="eastAsia"/>
                <w:sz w:val="20"/>
                <w:szCs w:val="20"/>
              </w:rPr>
              <w:t xml:space="preserve">How </w:t>
            </w:r>
            <w:r w:rsidR="00C3479C">
              <w:rPr>
                <w:rFonts w:asciiTheme="minorHAnsi" w:hAnsiTheme="minorHAnsi" w:hint="eastAsia"/>
                <w:sz w:val="20"/>
                <w:szCs w:val="20"/>
              </w:rPr>
              <w:t>can the project</w:t>
            </w:r>
            <w:r w:rsidR="00BA468B" w:rsidRPr="00BA468B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BA468B" w:rsidRPr="00BA468B">
              <w:rPr>
                <w:rFonts w:asciiTheme="minorHAnsi" w:hAnsiTheme="minorHAnsi"/>
                <w:sz w:val="20"/>
                <w:szCs w:val="20"/>
              </w:rPr>
              <w:t>achieve</w:t>
            </w:r>
            <w:r w:rsidR="00BA468B" w:rsidRPr="00BA468B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Long term impact &amp; sustainability</w:t>
            </w:r>
            <w:r w:rsidRPr="001F4A88">
              <w:rPr>
                <w:rFonts w:asciiTheme="minorHAnsi" w:hAnsi="Calibri"/>
                <w:b/>
              </w:rPr>
              <w:t>：</w:t>
            </w:r>
          </w:p>
        </w:tc>
      </w:tr>
      <w:tr w:rsidR="001115AA" w:rsidRPr="001F4A88" w14:paraId="419102C2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BC" w14:textId="77777777" w:rsidR="001115AA" w:rsidRPr="00BA468B" w:rsidRDefault="001115AA" w:rsidP="008D52B6">
            <w:pPr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BD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BE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BF" w14:textId="77777777" w:rsidR="00270AD0" w:rsidRPr="001F4A88" w:rsidRDefault="00270AD0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C0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C1" w14:textId="77777777" w:rsidR="001115AA" w:rsidRPr="001F4A88" w:rsidRDefault="001115AA" w:rsidP="005A6C4D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</w:tc>
      </w:tr>
      <w:tr w:rsidR="001115AA" w:rsidRPr="00E7278F" w14:paraId="419102C7" w14:textId="77777777" w:rsidTr="00BA468B">
        <w:trPr>
          <w:gridAfter w:val="1"/>
          <w:wAfter w:w="661" w:type="dxa"/>
        </w:trPr>
        <w:tc>
          <w:tcPr>
            <w:tcW w:w="534" w:type="dxa"/>
            <w:shd w:val="clear" w:color="auto" w:fill="auto"/>
          </w:tcPr>
          <w:p w14:paraId="419102C3" w14:textId="77777777" w:rsidR="001115AA" w:rsidRPr="00BA468B" w:rsidRDefault="00BA468B" w:rsidP="002A0D1D">
            <w:pPr>
              <w:pStyle w:val="a4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</w:rPr>
            </w:pPr>
            <w:r w:rsidRPr="00BA468B">
              <w:rPr>
                <w:rFonts w:asciiTheme="minorHAnsi" w:eastAsiaTheme="minorEastAsia" w:hAnsiTheme="minorHAns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19102C4" w14:textId="77777777" w:rsidR="00BA468B" w:rsidRPr="00BA468B" w:rsidRDefault="00BA468B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102C5" w14:textId="77777777" w:rsidR="001115AA" w:rsidRPr="00E7278F" w:rsidRDefault="001115AA" w:rsidP="00DF098A">
            <w:pPr>
              <w:spacing w:line="240" w:lineRule="exact"/>
              <w:rPr>
                <w:rFonts w:asciiTheme="minorHAnsi" w:hAnsiTheme="minorHAnsi"/>
                <w:bCs/>
                <w:color w:val="000000" w:themeColor="text1"/>
              </w:rPr>
            </w:pPr>
            <w:r w:rsidRPr="00E7278F">
              <w:rPr>
                <w:rFonts w:asciiTheme="minorHAnsi" w:eastAsiaTheme="minorEastAsia" w:hAnsiTheme="minorHAnsi"/>
                <w:b/>
                <w:color w:val="000000" w:themeColor="text1"/>
                <w:u w:val="single"/>
              </w:rPr>
              <w:t>鞏固知識及實踐智慧</w:t>
            </w:r>
            <w:r w:rsidRPr="00E7278F">
              <w:rPr>
                <w:rFonts w:asciiTheme="minorHAnsi" w:hAnsiTheme="minorHAnsi"/>
                <w:sz w:val="20"/>
                <w:szCs w:val="20"/>
              </w:rPr>
              <w:t xml:space="preserve">Knowledge Consolidation and Application </w:t>
            </w:r>
          </w:p>
          <w:p w14:paraId="419102C6" w14:textId="77777777" w:rsidR="001115AA" w:rsidRPr="00E7278F" w:rsidRDefault="001115AA" w:rsidP="00BA468B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/>
                <w:color w:val="000000" w:themeColor="text1"/>
              </w:rPr>
            </w:pPr>
            <w:r w:rsidRPr="00F95B3B">
              <w:rPr>
                <w:rFonts w:asciiTheme="minorHAnsi" w:eastAsiaTheme="minorEastAsia" w:hAnsiTheme="minorHAnsi"/>
                <w:b/>
                <w:color w:val="000000" w:themeColor="text1"/>
              </w:rPr>
              <w:t>清楚分析及紀錄關鍵成功因素，並輔以服務檢討數據</w:t>
            </w:r>
            <w:r w:rsidR="00F95B3B"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 xml:space="preserve"> </w:t>
            </w:r>
            <w:r w:rsidRPr="00E7278F">
              <w:rPr>
                <w:rFonts w:asciiTheme="minorHAnsi" w:hAnsiTheme="minorHAnsi"/>
                <w:sz w:val="20"/>
                <w:szCs w:val="20"/>
              </w:rPr>
              <w:t>Clear analysis and documentation of critical success factors supported by data from</w:t>
            </w:r>
            <w:r w:rsidR="00BA468B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E7278F">
              <w:rPr>
                <w:rFonts w:asciiTheme="minorHAnsi" w:hAnsiTheme="minorHAnsi"/>
                <w:sz w:val="20"/>
                <w:szCs w:val="20"/>
              </w:rPr>
              <w:t>evaluation</w:t>
            </w:r>
          </w:p>
        </w:tc>
      </w:tr>
      <w:tr w:rsidR="00E7278F" w:rsidRPr="00E7278F" w14:paraId="419102CE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9102C8" w14:textId="77777777" w:rsidR="00E7278F" w:rsidRPr="00BA468B" w:rsidRDefault="00E7278F" w:rsidP="008D52B6">
            <w:pPr>
              <w:pStyle w:val="a4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2C9" w14:textId="77777777" w:rsidR="00CD0428" w:rsidRDefault="00CD0428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CA" w14:textId="77777777" w:rsidR="00CD0428" w:rsidRDefault="00CD0428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CB" w14:textId="77777777" w:rsidR="00CD0428" w:rsidRDefault="00CD0428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CC" w14:textId="77777777" w:rsidR="00933C75" w:rsidRDefault="00933C75">
            <w:pPr>
              <w:widowControl/>
              <w:snapToGrid w:val="0"/>
              <w:jc w:val="both"/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CD" w14:textId="77777777" w:rsidR="00933C75" w:rsidRDefault="00933C75">
            <w:pPr>
              <w:widowControl/>
              <w:snapToGrid w:val="0"/>
              <w:jc w:val="both"/>
              <w:rPr>
                <w:rFonts w:asciiTheme="minorHAnsi" w:eastAsiaTheme="minorEastAsia" w:hAnsiTheme="minorHAnsi"/>
                <w:b/>
                <w:u w:val="single"/>
              </w:rPr>
            </w:pPr>
          </w:p>
        </w:tc>
      </w:tr>
      <w:tr w:rsidR="001115AA" w:rsidRPr="00E7278F" w14:paraId="419102D1" w14:textId="77777777" w:rsidTr="00BA468B">
        <w:trPr>
          <w:gridAfter w:val="1"/>
          <w:wAfter w:w="661" w:type="dxa"/>
        </w:trPr>
        <w:tc>
          <w:tcPr>
            <w:tcW w:w="534" w:type="dxa"/>
            <w:shd w:val="clear" w:color="auto" w:fill="auto"/>
          </w:tcPr>
          <w:p w14:paraId="419102CF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102D0" w14:textId="77777777" w:rsidR="001115AA" w:rsidRPr="00E7278F" w:rsidRDefault="001115AA" w:rsidP="00E7278F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/>
                <w:color w:val="000000" w:themeColor="text1"/>
              </w:rPr>
            </w:pPr>
            <w:r w:rsidRPr="00E7278F">
              <w:rPr>
                <w:rFonts w:asciiTheme="minorHAnsi" w:eastAsiaTheme="minorEastAsia" w:hAnsiTheme="minorHAnsi"/>
                <w:b/>
                <w:color w:val="000000" w:themeColor="text1"/>
              </w:rPr>
              <w:t>明確運用實証研究結果或有實証支持的服務模式</w:t>
            </w:r>
            <w:r w:rsidRPr="00E7278F">
              <w:rPr>
                <w:rFonts w:asciiTheme="minorHAnsi" w:hAnsiTheme="minorHAnsi"/>
                <w:sz w:val="20"/>
                <w:szCs w:val="20"/>
              </w:rPr>
              <w:t>Explicit adoption of directly related research findings or service model which is supported by research evidence</w:t>
            </w:r>
          </w:p>
        </w:tc>
      </w:tr>
      <w:tr w:rsidR="00E7278F" w:rsidRPr="00E7278F" w14:paraId="419102D8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9102D2" w14:textId="77777777" w:rsidR="00E7278F" w:rsidRPr="00BA468B" w:rsidRDefault="00E7278F" w:rsidP="00E7278F">
            <w:pPr>
              <w:rPr>
                <w:rFonts w:asciiTheme="minorHAnsi" w:eastAsiaTheme="minorEastAsia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2D3" w14:textId="77777777" w:rsidR="00E7278F" w:rsidRP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D4" w14:textId="77777777" w:rsidR="00E7278F" w:rsidRP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D5" w14:textId="77777777" w:rsid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D6" w14:textId="77777777" w:rsidR="00270AD0" w:rsidRPr="00E7278F" w:rsidRDefault="00270AD0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D7" w14:textId="77777777" w:rsidR="00E7278F" w:rsidRP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</w:tc>
      </w:tr>
      <w:tr w:rsidR="001115AA" w:rsidRPr="00E7278F" w14:paraId="419102DB" w14:textId="77777777" w:rsidTr="00BA468B">
        <w:trPr>
          <w:gridAfter w:val="1"/>
          <w:wAfter w:w="661" w:type="dxa"/>
        </w:trPr>
        <w:tc>
          <w:tcPr>
            <w:tcW w:w="534" w:type="dxa"/>
            <w:shd w:val="clear" w:color="auto" w:fill="auto"/>
          </w:tcPr>
          <w:p w14:paraId="419102D9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102DA" w14:textId="77777777" w:rsidR="001115AA" w:rsidRPr="00E7278F" w:rsidRDefault="001115AA" w:rsidP="00E7278F">
            <w:pPr>
              <w:widowControl/>
              <w:snapToGrid w:val="0"/>
              <w:spacing w:line="240" w:lineRule="exact"/>
              <w:jc w:val="both"/>
              <w:rPr>
                <w:rFonts w:asciiTheme="minorHAnsi" w:hAnsiTheme="minorHAnsi"/>
                <w:color w:val="000000" w:themeColor="text1"/>
              </w:rPr>
            </w:pPr>
            <w:r w:rsidRPr="00E7278F">
              <w:rPr>
                <w:rFonts w:asciiTheme="minorHAnsi" w:eastAsiaTheme="minorEastAsia" w:hAnsiTheme="minorHAnsi"/>
                <w:b/>
                <w:color w:val="000000" w:themeColor="text1"/>
              </w:rPr>
              <w:t>有關實踐經驗如何為未來的應用提供參考</w:t>
            </w:r>
            <w:r w:rsidRPr="00E7278F">
              <w:rPr>
                <w:rFonts w:asciiTheme="minorHAnsi" w:hAnsiTheme="minorHAnsi"/>
                <w:sz w:val="20"/>
                <w:szCs w:val="20"/>
              </w:rPr>
              <w:t>Clear delineation on the future applicability of the practice</w:t>
            </w:r>
          </w:p>
        </w:tc>
      </w:tr>
      <w:tr w:rsidR="00E7278F" w:rsidRPr="00E7278F" w14:paraId="419102E2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9102DC" w14:textId="77777777" w:rsidR="00E7278F" w:rsidRPr="00BA468B" w:rsidRDefault="00E7278F" w:rsidP="008D52B6">
            <w:pPr>
              <w:pStyle w:val="a4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2DD" w14:textId="77777777" w:rsid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DE" w14:textId="77777777" w:rsidR="00270AD0" w:rsidRDefault="00270AD0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DF" w14:textId="77777777" w:rsidR="00270AD0" w:rsidRDefault="00270AD0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E0" w14:textId="77777777" w:rsid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E1" w14:textId="77777777" w:rsidR="00E7278F" w:rsidRP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</w:tc>
      </w:tr>
      <w:tr w:rsidR="001115AA" w:rsidRPr="00E7278F" w14:paraId="419102E5" w14:textId="77777777" w:rsidTr="00BA468B">
        <w:trPr>
          <w:gridAfter w:val="1"/>
          <w:wAfter w:w="661" w:type="dxa"/>
        </w:trPr>
        <w:tc>
          <w:tcPr>
            <w:tcW w:w="534" w:type="dxa"/>
            <w:shd w:val="clear" w:color="auto" w:fill="auto"/>
          </w:tcPr>
          <w:p w14:paraId="419102E3" w14:textId="77777777" w:rsidR="001115AA" w:rsidRPr="00BA468B" w:rsidRDefault="001115AA" w:rsidP="00BA468B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102E4" w14:textId="77777777" w:rsidR="001115AA" w:rsidRPr="00E7278F" w:rsidRDefault="001115AA" w:rsidP="00E7278F">
            <w:pPr>
              <w:snapToGrid w:val="0"/>
              <w:spacing w:line="240" w:lineRule="exact"/>
              <w:jc w:val="both"/>
              <w:rPr>
                <w:rFonts w:asciiTheme="minorHAnsi" w:hAnsiTheme="minorHAnsi"/>
                <w:color w:val="000000" w:themeColor="text1"/>
              </w:rPr>
            </w:pPr>
            <w:r w:rsidRPr="00F95B3B">
              <w:rPr>
                <w:rFonts w:asciiTheme="minorHAnsi" w:eastAsiaTheme="minorEastAsia" w:hAnsiTheme="minorHAnsi"/>
                <w:b/>
                <w:color w:val="000000" w:themeColor="text1"/>
              </w:rPr>
              <w:t>實務智慧及知識分享</w:t>
            </w:r>
            <w:r w:rsidRPr="00E7278F">
              <w:rPr>
                <w:rFonts w:asciiTheme="minorHAnsi" w:hAnsiTheme="minorHAnsi"/>
                <w:sz w:val="20"/>
                <w:szCs w:val="20"/>
              </w:rPr>
              <w:t>Dissemination of practice wisdom and knowledge</w:t>
            </w:r>
          </w:p>
        </w:tc>
      </w:tr>
      <w:tr w:rsidR="00E7278F" w:rsidRPr="00E7278F" w14:paraId="419102EC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9102E6" w14:textId="77777777" w:rsidR="00E7278F" w:rsidRPr="00BA468B" w:rsidRDefault="00E7278F" w:rsidP="00E7278F">
            <w:pPr>
              <w:spacing w:line="240" w:lineRule="exact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2E7" w14:textId="77777777" w:rsidR="00E7278F" w:rsidRP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E8" w14:textId="77777777" w:rsid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E9" w14:textId="77777777" w:rsidR="00270AD0" w:rsidRPr="00E7278F" w:rsidRDefault="00270AD0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EA" w14:textId="77777777" w:rsidR="00E7278F" w:rsidRPr="00E7278F" w:rsidRDefault="00E7278F" w:rsidP="00E7278F">
            <w:pPr>
              <w:rPr>
                <w:rFonts w:asciiTheme="minorHAnsi" w:eastAsiaTheme="minorEastAsia" w:hAnsiTheme="minorHAnsi"/>
                <w:b/>
                <w:u w:val="single"/>
              </w:rPr>
            </w:pPr>
          </w:p>
          <w:p w14:paraId="419102EB" w14:textId="77777777" w:rsidR="00E7278F" w:rsidRPr="00E7278F" w:rsidRDefault="00E7278F" w:rsidP="00DF098A">
            <w:pPr>
              <w:spacing w:line="240" w:lineRule="exact"/>
              <w:rPr>
                <w:rFonts w:asciiTheme="minorHAnsi" w:eastAsiaTheme="minorEastAsia" w:hAnsiTheme="minorHAnsi"/>
                <w:b/>
                <w:color w:val="000000" w:themeColor="text1"/>
                <w:u w:val="single"/>
              </w:rPr>
            </w:pPr>
          </w:p>
        </w:tc>
      </w:tr>
      <w:tr w:rsidR="001115AA" w:rsidRPr="00E7278F" w14:paraId="419102EF" w14:textId="77777777" w:rsidTr="00BA468B">
        <w:trPr>
          <w:gridAfter w:val="1"/>
          <w:wAfter w:w="661" w:type="dxa"/>
        </w:trPr>
        <w:tc>
          <w:tcPr>
            <w:tcW w:w="534" w:type="dxa"/>
            <w:shd w:val="clear" w:color="auto" w:fill="auto"/>
          </w:tcPr>
          <w:p w14:paraId="419102ED" w14:textId="77777777" w:rsidR="001115AA" w:rsidRPr="00BA468B" w:rsidRDefault="001115AA" w:rsidP="002A0D1D">
            <w:pPr>
              <w:pStyle w:val="a4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102EE" w14:textId="77777777" w:rsidR="001115AA" w:rsidRPr="00E7278F" w:rsidRDefault="001115AA" w:rsidP="00DF098A">
            <w:pPr>
              <w:spacing w:line="240" w:lineRule="exact"/>
              <w:rPr>
                <w:rFonts w:asciiTheme="minorHAnsi" w:eastAsiaTheme="minorEastAsia" w:hAnsiTheme="minorHAnsi"/>
                <w:b/>
                <w:color w:val="000000" w:themeColor="text1"/>
                <w:u w:val="single"/>
              </w:rPr>
            </w:pPr>
            <w:r w:rsidRPr="00E7278F">
              <w:rPr>
                <w:rFonts w:asciiTheme="minorHAnsi" w:eastAsiaTheme="minorEastAsia" w:hAnsiTheme="minorHAnsi"/>
                <w:b/>
                <w:color w:val="000000" w:themeColor="text1"/>
                <w:u w:val="single"/>
              </w:rPr>
              <w:t>創新</w:t>
            </w:r>
            <w:r w:rsidRPr="00E7278F">
              <w:rPr>
                <w:rFonts w:asciiTheme="minorHAnsi" w:hAnsiTheme="minorHAnsi"/>
                <w:color w:val="000000" w:themeColor="text1"/>
              </w:rPr>
              <w:t>Innovation</w:t>
            </w:r>
          </w:p>
        </w:tc>
      </w:tr>
      <w:tr w:rsidR="001115AA" w:rsidRPr="001F4A88" w14:paraId="419102F6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9102F0" w14:textId="77777777" w:rsidR="001115AA" w:rsidRPr="00BA468B" w:rsidRDefault="001115AA" w:rsidP="000449A2">
            <w:pPr>
              <w:pStyle w:val="a4"/>
              <w:ind w:leftChars="0"/>
              <w:rPr>
                <w:rFonts w:asciiTheme="minorHAnsi" w:eastAsiaTheme="minorEastAsia" w:hAnsiTheme="minorHAnsi" w:cs="新細明體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2F1" w14:textId="77777777" w:rsidR="001115AA" w:rsidRPr="001F4A88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2F2" w14:textId="77777777" w:rsidR="001115AA" w:rsidRPr="001F4A88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2F3" w14:textId="77777777" w:rsidR="001115AA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2F4" w14:textId="77777777" w:rsidR="00270AD0" w:rsidRPr="001F4A88" w:rsidRDefault="00270AD0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2F5" w14:textId="77777777" w:rsidR="001115AA" w:rsidRPr="001F4A88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</w:tc>
      </w:tr>
      <w:tr w:rsidR="001115AA" w:rsidRPr="001F4A88" w14:paraId="419102FB" w14:textId="77777777" w:rsidTr="00BA468B">
        <w:trPr>
          <w:gridAfter w:val="1"/>
          <w:wAfter w:w="661" w:type="dxa"/>
        </w:trPr>
        <w:tc>
          <w:tcPr>
            <w:tcW w:w="534" w:type="dxa"/>
          </w:tcPr>
          <w:p w14:paraId="419102F7" w14:textId="77777777" w:rsidR="001115AA" w:rsidRPr="00BA468B" w:rsidRDefault="001115AA" w:rsidP="002A0D1D">
            <w:pPr>
              <w:pStyle w:val="a4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 w:cs="新細明體"/>
                <w:b/>
                <w:sz w:val="20"/>
                <w:szCs w:val="20"/>
                <w:u w:val="single"/>
              </w:rPr>
            </w:pPr>
          </w:p>
          <w:p w14:paraId="419102F8" w14:textId="77777777" w:rsidR="00933C75" w:rsidRDefault="00933C75">
            <w:pPr>
              <w:pStyle w:val="a4"/>
              <w:numPr>
                <w:ilvl w:val="1"/>
                <w:numId w:val="13"/>
              </w:numPr>
              <w:spacing w:line="240" w:lineRule="exact"/>
              <w:ind w:leftChars="0"/>
              <w:rPr>
                <w:rFonts w:asciiTheme="minorHAnsi" w:eastAsiaTheme="minorEastAsia" w:hAnsiTheme="minorHAnsi" w:cs="新細明體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9102F9" w14:textId="77777777" w:rsidR="001115AA" w:rsidRPr="001F4A88" w:rsidRDefault="001115AA" w:rsidP="00DF098A">
            <w:pPr>
              <w:tabs>
                <w:tab w:val="left" w:pos="1200"/>
              </w:tabs>
              <w:snapToGrid w:val="0"/>
              <w:spacing w:line="240" w:lineRule="exact"/>
              <w:jc w:val="both"/>
              <w:rPr>
                <w:rFonts w:asciiTheme="minorHAnsi" w:hAnsiTheme="minorHAnsi"/>
                <w:lang w:eastAsia="zh-HK"/>
              </w:rPr>
            </w:pPr>
            <w:r w:rsidRPr="001F4A88">
              <w:rPr>
                <w:rFonts w:asciiTheme="minorHAnsi" w:eastAsiaTheme="minorEastAsia" w:hAnsiTheme="minorHAnsi" w:cs="新細明體"/>
                <w:b/>
                <w:u w:val="single"/>
              </w:rPr>
              <w:t>協作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Synergy</w:t>
            </w:r>
          </w:p>
          <w:p w14:paraId="419102FA" w14:textId="77777777" w:rsidR="001115AA" w:rsidRPr="001F4A88" w:rsidRDefault="001115AA" w:rsidP="00E62267">
            <w:pPr>
              <w:spacing w:line="240" w:lineRule="exact"/>
              <w:rPr>
                <w:rFonts w:asciiTheme="minorHAnsi" w:eastAsiaTheme="minorEastAsia" w:hAnsiTheme="minorHAnsi" w:cs="新細明體"/>
              </w:rPr>
            </w:pPr>
            <w:r w:rsidRPr="001F4A88">
              <w:rPr>
                <w:rFonts w:asciiTheme="minorHAnsi" w:eastAsiaTheme="minorEastAsia" w:hAnsiTheme="minorHAnsi" w:cs="新細明體"/>
                <w:b/>
              </w:rPr>
              <w:t>如何發揮</w:t>
            </w:r>
            <w:r w:rsidRPr="001F4A88">
              <w:rPr>
                <w:rFonts w:asciiTheme="minorHAnsi" w:eastAsiaTheme="minorEastAsia" w:hAnsiTheme="minorHAnsi" w:cs="細明體"/>
                <w:b/>
              </w:rPr>
              <w:t>跨專業</w:t>
            </w:r>
            <w:r w:rsidRPr="001F4A88">
              <w:rPr>
                <w:rFonts w:asciiTheme="minorHAnsi" w:eastAsiaTheme="minorEastAsia" w:hAnsiTheme="minorHAnsi" w:cs="細明體"/>
                <w:b/>
              </w:rPr>
              <w:t xml:space="preserve"> / </w:t>
            </w:r>
            <w:r w:rsidRPr="001F4A88">
              <w:rPr>
                <w:rFonts w:asciiTheme="minorHAnsi" w:eastAsiaTheme="minorEastAsia" w:hAnsiTheme="minorHAnsi" w:cs="細明體"/>
                <w:b/>
              </w:rPr>
              <w:t>跨服務合作的力量</w:t>
            </w:r>
            <w:r w:rsidR="008315F1" w:rsidRPr="008315F1">
              <w:rPr>
                <w:rFonts w:asciiTheme="minorHAnsi" w:hAnsiTheme="minorHAnsi"/>
                <w:sz w:val="20"/>
                <w:szCs w:val="20"/>
              </w:rPr>
              <w:t xml:space="preserve">How to make use of </w:t>
            </w:r>
            <w:r w:rsidRPr="001F4A88">
              <w:rPr>
                <w:rFonts w:asciiTheme="minorHAnsi" w:hAnsiTheme="minorHAnsi"/>
                <w:sz w:val="20"/>
                <w:szCs w:val="20"/>
              </w:rPr>
              <w:t>multi-disciplinary / cross-service cooperation</w:t>
            </w:r>
            <w:r w:rsidRPr="001F4A88">
              <w:rPr>
                <w:rFonts w:asciiTheme="minorHAnsi" w:hAnsi="Calibri"/>
              </w:rPr>
              <w:t>：</w:t>
            </w:r>
          </w:p>
        </w:tc>
      </w:tr>
      <w:tr w:rsidR="001115AA" w:rsidRPr="001F4A88" w14:paraId="41910302" w14:textId="77777777" w:rsidTr="00BA468B">
        <w:trPr>
          <w:gridAfter w:val="1"/>
          <w:wAfter w:w="66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419102FC" w14:textId="77777777" w:rsidR="001115AA" w:rsidRPr="00BA468B" w:rsidRDefault="001115AA" w:rsidP="000449A2">
            <w:pPr>
              <w:pStyle w:val="a4"/>
              <w:ind w:leftChars="0"/>
              <w:rPr>
                <w:rFonts w:asciiTheme="minorHAnsi" w:eastAsiaTheme="minorEastAsia" w:hAnsiTheme="minorHAnsi" w:cs="新細明體"/>
                <w:b/>
                <w:sz w:val="20"/>
                <w:szCs w:val="20"/>
                <w:u w:val="single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FD" w14:textId="77777777" w:rsidR="001115AA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2FE" w14:textId="77777777" w:rsidR="00270AD0" w:rsidRPr="001F4A88" w:rsidRDefault="00270AD0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2FF" w14:textId="77777777" w:rsidR="001115AA" w:rsidRPr="001F4A88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300" w14:textId="77777777" w:rsidR="001115AA" w:rsidRPr="001F4A88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  <w:p w14:paraId="41910301" w14:textId="77777777" w:rsidR="001115AA" w:rsidRPr="001F4A88" w:rsidRDefault="001115AA" w:rsidP="005A6C4D">
            <w:pPr>
              <w:rPr>
                <w:rFonts w:asciiTheme="minorHAnsi" w:eastAsiaTheme="minorEastAsia" w:hAnsiTheme="minorHAnsi" w:cs="新細明體"/>
                <w:b/>
                <w:u w:val="single"/>
              </w:rPr>
            </w:pPr>
          </w:p>
        </w:tc>
      </w:tr>
    </w:tbl>
    <w:p w14:paraId="41910303" w14:textId="77777777" w:rsidR="007A7E13" w:rsidRPr="007A7E13" w:rsidRDefault="007A7E13" w:rsidP="000449A2">
      <w:pPr>
        <w:rPr>
          <w:rFonts w:asciiTheme="minorHAnsi" w:eastAsiaTheme="minorEastAsia" w:hAnsiTheme="minorHAnsi"/>
          <w:b/>
          <w:u w:val="single"/>
        </w:rPr>
      </w:pPr>
      <w:r w:rsidRPr="007A7E13">
        <w:rPr>
          <w:rFonts w:asciiTheme="minorHAnsi" w:eastAsiaTheme="minorEastAsia" w:hAnsiTheme="minorHAnsi" w:hint="eastAsia"/>
          <w:b/>
          <w:u w:val="single"/>
        </w:rPr>
        <w:t>機構聯絡資料</w:t>
      </w:r>
      <w:r w:rsidRPr="007A7E13">
        <w:rPr>
          <w:rFonts w:asciiTheme="minorHAnsi" w:eastAsiaTheme="minorEastAsia" w:hAnsiTheme="minorHAnsi" w:hint="eastAsia"/>
          <w:b/>
          <w:u w:val="single"/>
        </w:rPr>
        <w:t xml:space="preserve"> Contact Information</w:t>
      </w:r>
      <w:r w:rsidRPr="007A7E13">
        <w:rPr>
          <w:rFonts w:asciiTheme="minorHAnsi" w:eastAsiaTheme="minorEastAsia" w:hAnsiTheme="minorHAnsi" w:hint="eastAsia"/>
          <w:b/>
          <w:u w:val="single"/>
        </w:rPr>
        <w:t>：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"/>
        <w:gridCol w:w="6662"/>
      </w:tblGrid>
      <w:tr w:rsidR="00C5198A" w:rsidRPr="001F4A88" w14:paraId="4191030A" w14:textId="77777777" w:rsidTr="00DF76C8">
        <w:trPr>
          <w:trHeight w:val="527"/>
        </w:trPr>
        <w:tc>
          <w:tcPr>
            <w:tcW w:w="534" w:type="dxa"/>
          </w:tcPr>
          <w:p w14:paraId="41910304" w14:textId="77777777" w:rsidR="00933C75" w:rsidRDefault="00933C75">
            <w:pPr>
              <w:pStyle w:val="a4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10305" w14:textId="77777777" w:rsidR="00C5198A" w:rsidRDefault="00C5198A" w:rsidP="00A81877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306" w14:textId="77777777" w:rsidR="00C5198A" w:rsidRPr="001F4A88" w:rsidRDefault="00C5198A" w:rsidP="00A81877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 w:rsidRPr="001F4A88">
              <w:rPr>
                <w:rFonts w:asciiTheme="minorHAnsi" w:eastAsiaTheme="minorEastAsia" w:hAnsiTheme="minorHAnsi"/>
                <w:b/>
              </w:rPr>
              <w:t>機構名稱</w:t>
            </w:r>
          </w:p>
          <w:p w14:paraId="41910307" w14:textId="77777777" w:rsidR="00C5198A" w:rsidRPr="002A0D1D" w:rsidRDefault="008315F1" w:rsidP="00A81877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315F1"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r w:rsidR="00C5198A" w:rsidRPr="001F4A88">
              <w:rPr>
                <w:rFonts w:asciiTheme="minorHAnsi" w:eastAsiaTheme="minorEastAsia" w:hAnsiTheme="minorHAnsi"/>
                <w:sz w:val="20"/>
                <w:szCs w:val="20"/>
              </w:rPr>
              <w:t>Agency)</w:t>
            </w:r>
          </w:p>
        </w:tc>
        <w:tc>
          <w:tcPr>
            <w:tcW w:w="283" w:type="dxa"/>
            <w:vAlign w:val="center"/>
          </w:tcPr>
          <w:p w14:paraId="41910308" w14:textId="77777777" w:rsidR="00C5198A" w:rsidRPr="001F4A88" w:rsidRDefault="00C5198A" w:rsidP="00A81877">
            <w:pPr>
              <w:ind w:leftChars="-45" w:hangingChars="54" w:hanging="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1910309" w14:textId="77777777" w:rsidR="00C5198A" w:rsidRPr="001F4A88" w:rsidRDefault="00C5198A" w:rsidP="00A81877">
            <w:pPr>
              <w:rPr>
                <w:rFonts w:asciiTheme="minorHAnsi" w:eastAsiaTheme="minorEastAsia" w:hAnsiTheme="minorHAnsi"/>
              </w:rPr>
            </w:pPr>
          </w:p>
        </w:tc>
      </w:tr>
      <w:tr w:rsidR="007A7E13" w:rsidRPr="001F4A88" w14:paraId="41910310" w14:textId="77777777" w:rsidTr="00DF76C8">
        <w:trPr>
          <w:trHeight w:val="527"/>
        </w:trPr>
        <w:tc>
          <w:tcPr>
            <w:tcW w:w="534" w:type="dxa"/>
          </w:tcPr>
          <w:p w14:paraId="4191030B" w14:textId="77777777" w:rsidR="00933C75" w:rsidRDefault="00933C75">
            <w:pPr>
              <w:pStyle w:val="a4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1030C" w14:textId="77777777" w:rsidR="007A7E13" w:rsidRPr="001F4A88" w:rsidRDefault="007A7E13" w:rsidP="00B02AB7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</w:rPr>
              <w:t>聯絡人</w:t>
            </w:r>
          </w:p>
          <w:p w14:paraId="4191030D" w14:textId="77777777" w:rsidR="007A7E13" w:rsidRPr="002A0D1D" w:rsidRDefault="008315F1" w:rsidP="00B02AB7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315F1"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r w:rsidR="007A7E13">
              <w:rPr>
                <w:rFonts w:asciiTheme="minorHAnsi" w:eastAsiaTheme="minorEastAsia" w:hAnsiTheme="minorHAnsi" w:hint="eastAsia"/>
                <w:sz w:val="20"/>
                <w:szCs w:val="20"/>
              </w:rPr>
              <w:t>Contact Person</w:t>
            </w:r>
            <w:r w:rsidR="007A7E13"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4191030E" w14:textId="77777777" w:rsidR="007A7E13" w:rsidRPr="001F4A88" w:rsidRDefault="007A7E13" w:rsidP="00B02AB7">
            <w:pPr>
              <w:ind w:leftChars="-45" w:hangingChars="54" w:hanging="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191030F" w14:textId="77777777" w:rsidR="007A7E13" w:rsidRPr="001F4A88" w:rsidRDefault="007A7E13" w:rsidP="00B02AB7">
            <w:pPr>
              <w:rPr>
                <w:rFonts w:asciiTheme="minorHAnsi" w:eastAsiaTheme="minorEastAsia" w:hAnsiTheme="minorHAnsi"/>
              </w:rPr>
            </w:pPr>
          </w:p>
        </w:tc>
      </w:tr>
      <w:tr w:rsidR="007A7E13" w:rsidRPr="001F4A88" w14:paraId="41910317" w14:textId="77777777" w:rsidTr="00DF76C8">
        <w:trPr>
          <w:trHeight w:val="553"/>
        </w:trPr>
        <w:tc>
          <w:tcPr>
            <w:tcW w:w="534" w:type="dxa"/>
          </w:tcPr>
          <w:p w14:paraId="41910311" w14:textId="77777777" w:rsidR="00933C75" w:rsidRDefault="00933C75">
            <w:pPr>
              <w:pStyle w:val="a4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10312" w14:textId="77777777" w:rsidR="007A7E13" w:rsidRDefault="007A7E13" w:rsidP="00B02AB7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313" w14:textId="77777777" w:rsidR="007A7E13" w:rsidRPr="001F4A88" w:rsidRDefault="007A7E13" w:rsidP="00B02AB7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</w:rPr>
              <w:t>職稱</w:t>
            </w:r>
          </w:p>
          <w:p w14:paraId="41910314" w14:textId="77777777" w:rsidR="007A7E13" w:rsidRPr="001F4A88" w:rsidRDefault="007A7E13" w:rsidP="00B02AB7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(P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ost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41910315" w14:textId="77777777" w:rsidR="007A7E13" w:rsidRPr="001F4A88" w:rsidRDefault="007A7E13" w:rsidP="00B02AB7">
            <w:pPr>
              <w:ind w:left="-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1910316" w14:textId="77777777" w:rsidR="007A7E13" w:rsidRPr="001F4A88" w:rsidRDefault="007A7E13" w:rsidP="00B02AB7">
            <w:pPr>
              <w:rPr>
                <w:rFonts w:asciiTheme="minorHAnsi" w:eastAsiaTheme="minorEastAsia" w:hAnsiTheme="minorHAnsi"/>
              </w:rPr>
            </w:pPr>
          </w:p>
        </w:tc>
      </w:tr>
      <w:tr w:rsidR="007A7E13" w:rsidRPr="001F4A88" w14:paraId="4191031E" w14:textId="77777777" w:rsidTr="00DF76C8">
        <w:trPr>
          <w:trHeight w:val="547"/>
        </w:trPr>
        <w:tc>
          <w:tcPr>
            <w:tcW w:w="534" w:type="dxa"/>
          </w:tcPr>
          <w:p w14:paraId="41910318" w14:textId="77777777" w:rsidR="00933C75" w:rsidRDefault="00933C75">
            <w:pPr>
              <w:pStyle w:val="a4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10319" w14:textId="77777777" w:rsidR="007A7E13" w:rsidRDefault="007A7E13" w:rsidP="00B02AB7">
            <w:pPr>
              <w:spacing w:line="160" w:lineRule="exact"/>
              <w:rPr>
                <w:rFonts w:asciiTheme="minorHAnsi" w:eastAsiaTheme="minorEastAsia" w:hAnsiTheme="minorHAnsi"/>
                <w:b/>
              </w:rPr>
            </w:pPr>
          </w:p>
          <w:p w14:paraId="4191031A" w14:textId="77777777" w:rsidR="007A7E13" w:rsidRPr="001F4A88" w:rsidRDefault="007A7E13" w:rsidP="00B02AB7">
            <w:pPr>
              <w:spacing w:line="240" w:lineRule="exact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</w:rPr>
              <w:t>電話</w:t>
            </w:r>
          </w:p>
          <w:p w14:paraId="4191031B" w14:textId="77777777" w:rsidR="007A7E13" w:rsidRPr="001F4A88" w:rsidRDefault="007A7E13" w:rsidP="00B02AB7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Tel.No.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4191031C" w14:textId="77777777" w:rsidR="007A7E13" w:rsidRPr="001F4A88" w:rsidRDefault="007A7E13" w:rsidP="00B02AB7">
            <w:pPr>
              <w:ind w:left="-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191031D" w14:textId="77777777" w:rsidR="007A7E13" w:rsidRPr="001F4A88" w:rsidRDefault="007A7E13" w:rsidP="00B02AB7">
            <w:pPr>
              <w:rPr>
                <w:rFonts w:asciiTheme="minorHAnsi" w:eastAsiaTheme="minorEastAsia" w:hAnsiTheme="minorHAnsi"/>
              </w:rPr>
            </w:pPr>
          </w:p>
        </w:tc>
      </w:tr>
      <w:tr w:rsidR="007A7E13" w:rsidRPr="001F4A88" w14:paraId="41910324" w14:textId="77777777" w:rsidTr="00DF76C8">
        <w:trPr>
          <w:trHeight w:val="547"/>
        </w:trPr>
        <w:tc>
          <w:tcPr>
            <w:tcW w:w="534" w:type="dxa"/>
          </w:tcPr>
          <w:p w14:paraId="4191031F" w14:textId="77777777" w:rsidR="00933C75" w:rsidRDefault="00933C75">
            <w:pPr>
              <w:pStyle w:val="a4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1910320" w14:textId="77777777" w:rsidR="007A7E13" w:rsidRPr="001F4A88" w:rsidRDefault="007A7E13" w:rsidP="007A7E13">
            <w:pPr>
              <w:spacing w:line="240" w:lineRule="exact"/>
              <w:jc w:val="both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</w:rPr>
              <w:t>電郵</w:t>
            </w:r>
          </w:p>
          <w:p w14:paraId="41910321" w14:textId="77777777" w:rsidR="007A7E13" w:rsidRDefault="007A7E13" w:rsidP="007A7E13">
            <w:pPr>
              <w:spacing w:line="160" w:lineRule="exact"/>
              <w:jc w:val="both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(Email</w:t>
            </w:r>
            <w:r w:rsidRPr="001F4A88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41910322" w14:textId="77777777" w:rsidR="007A7E13" w:rsidRPr="001F4A88" w:rsidRDefault="007A7E13" w:rsidP="00B02AB7">
            <w:pPr>
              <w:ind w:left="-108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F4A88">
              <w:rPr>
                <w:rFonts w:asciiTheme="minorHAnsi" w:eastAsiaTheme="minorEastAsia" w:hAnsiTheme="minorHAnsi"/>
                <w:b/>
                <w:sz w:val="20"/>
                <w:szCs w:val="20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1910323" w14:textId="77777777" w:rsidR="007A7E13" w:rsidRPr="001F4A88" w:rsidRDefault="007A7E13" w:rsidP="00B02AB7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41910325" w14:textId="77777777" w:rsidR="007A7E13" w:rsidRPr="001F4A88" w:rsidRDefault="007A7E13" w:rsidP="000449A2">
      <w:pPr>
        <w:rPr>
          <w:rFonts w:asciiTheme="minorHAnsi" w:eastAsiaTheme="minorEastAsia" w:hAnsiTheme="minorHAnsi"/>
        </w:rPr>
      </w:pPr>
    </w:p>
    <w:sectPr w:rsidR="007A7E13" w:rsidRPr="001F4A88" w:rsidSect="00DE47F8">
      <w:footerReference w:type="default" r:id="rId11"/>
      <w:pgSz w:w="11906" w:h="16838"/>
      <w:pgMar w:top="1418" w:right="1418" w:bottom="1418" w:left="1418" w:header="851" w:footer="10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032A" w14:textId="77777777" w:rsidR="00EA753D" w:rsidRDefault="00EA753D" w:rsidP="00E62267">
      <w:r>
        <w:separator/>
      </w:r>
    </w:p>
  </w:endnote>
  <w:endnote w:type="continuationSeparator" w:id="0">
    <w:p w14:paraId="4191032B" w14:textId="77777777" w:rsidR="00EA753D" w:rsidRDefault="00EA753D" w:rsidP="00E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709"/>
      <w:docPartObj>
        <w:docPartGallery w:val="Page Numbers (Bottom of Page)"/>
        <w:docPartUnique/>
      </w:docPartObj>
    </w:sdtPr>
    <w:sdtEndPr/>
    <w:sdtContent>
      <w:p w14:paraId="4191032C" w14:textId="77777777" w:rsidR="00E62267" w:rsidRDefault="00590F8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90F8F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4191032D" w14:textId="77777777" w:rsidR="00E62267" w:rsidRDefault="00E622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10328" w14:textId="77777777" w:rsidR="00EA753D" w:rsidRDefault="00EA753D" w:rsidP="00E62267">
      <w:r>
        <w:separator/>
      </w:r>
    </w:p>
  </w:footnote>
  <w:footnote w:type="continuationSeparator" w:id="0">
    <w:p w14:paraId="41910329" w14:textId="77777777" w:rsidR="00EA753D" w:rsidRDefault="00EA753D" w:rsidP="00E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C73"/>
    <w:multiLevelType w:val="hybridMultilevel"/>
    <w:tmpl w:val="A7C832F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2879F6"/>
    <w:multiLevelType w:val="hybridMultilevel"/>
    <w:tmpl w:val="330A9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B4F3E"/>
    <w:multiLevelType w:val="multilevel"/>
    <w:tmpl w:val="0D60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C04934"/>
    <w:multiLevelType w:val="hybridMultilevel"/>
    <w:tmpl w:val="37D2C098"/>
    <w:lvl w:ilvl="0" w:tplc="AFB09E78">
      <w:start w:val="6"/>
      <w:numFmt w:val="bullet"/>
      <w:lvlText w:val="-"/>
      <w:lvlJc w:val="left"/>
      <w:pPr>
        <w:ind w:left="960" w:hanging="480"/>
      </w:pPr>
      <w:rPr>
        <w:rFonts w:ascii="Times New Roman" w:eastAsia="全真楷書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6AD4D02"/>
    <w:multiLevelType w:val="hybridMultilevel"/>
    <w:tmpl w:val="3286AB2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3D596C"/>
    <w:multiLevelType w:val="hybridMultilevel"/>
    <w:tmpl w:val="DBD8A42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80533D4"/>
    <w:multiLevelType w:val="hybridMultilevel"/>
    <w:tmpl w:val="0E7277D2"/>
    <w:lvl w:ilvl="0" w:tplc="B5921F30">
      <w:numFmt w:val="bullet"/>
      <w:lvlText w:val="-"/>
      <w:lvlJc w:val="left"/>
      <w:pPr>
        <w:ind w:left="480" w:hanging="48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9904D5"/>
    <w:multiLevelType w:val="singleLevel"/>
    <w:tmpl w:val="A8AC424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>
    <w:nsid w:val="5B480FEC"/>
    <w:multiLevelType w:val="singleLevel"/>
    <w:tmpl w:val="A8AC424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>
    <w:nsid w:val="5EE41CCD"/>
    <w:multiLevelType w:val="hybridMultilevel"/>
    <w:tmpl w:val="48DC9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CA0339"/>
    <w:multiLevelType w:val="multilevel"/>
    <w:tmpl w:val="0D60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05C426F"/>
    <w:multiLevelType w:val="hybridMultilevel"/>
    <w:tmpl w:val="C5F038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9515F3E"/>
    <w:multiLevelType w:val="hybridMultilevel"/>
    <w:tmpl w:val="194E39D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6111DE"/>
    <w:multiLevelType w:val="hybridMultilevel"/>
    <w:tmpl w:val="900EEED4"/>
    <w:lvl w:ilvl="0" w:tplc="349CD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954D40"/>
    <w:multiLevelType w:val="hybridMultilevel"/>
    <w:tmpl w:val="97AC062E"/>
    <w:lvl w:ilvl="0" w:tplc="C6D4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A2"/>
    <w:rsid w:val="000449A2"/>
    <w:rsid w:val="000B46E3"/>
    <w:rsid w:val="001115AA"/>
    <w:rsid w:val="0011428D"/>
    <w:rsid w:val="0014440F"/>
    <w:rsid w:val="0017000F"/>
    <w:rsid w:val="001A465B"/>
    <w:rsid w:val="001F4A88"/>
    <w:rsid w:val="00270AD0"/>
    <w:rsid w:val="00296DAF"/>
    <w:rsid w:val="002A0D1D"/>
    <w:rsid w:val="003247A5"/>
    <w:rsid w:val="0032771A"/>
    <w:rsid w:val="0033393E"/>
    <w:rsid w:val="00375DA9"/>
    <w:rsid w:val="003E0BC8"/>
    <w:rsid w:val="004970EA"/>
    <w:rsid w:val="004B2CF2"/>
    <w:rsid w:val="00531A9E"/>
    <w:rsid w:val="0059037A"/>
    <w:rsid w:val="00590F8F"/>
    <w:rsid w:val="005D4EF9"/>
    <w:rsid w:val="005E1DF1"/>
    <w:rsid w:val="005E2EE6"/>
    <w:rsid w:val="00602E22"/>
    <w:rsid w:val="0064182C"/>
    <w:rsid w:val="006762D5"/>
    <w:rsid w:val="006A0E80"/>
    <w:rsid w:val="006C7EB3"/>
    <w:rsid w:val="00780163"/>
    <w:rsid w:val="00793C05"/>
    <w:rsid w:val="007A7E13"/>
    <w:rsid w:val="007F213A"/>
    <w:rsid w:val="008315F1"/>
    <w:rsid w:val="00877AAC"/>
    <w:rsid w:val="00882F5F"/>
    <w:rsid w:val="008D52B6"/>
    <w:rsid w:val="008E47F8"/>
    <w:rsid w:val="00933048"/>
    <w:rsid w:val="00933C75"/>
    <w:rsid w:val="009473A8"/>
    <w:rsid w:val="00975C45"/>
    <w:rsid w:val="009D6DF9"/>
    <w:rsid w:val="009E6E47"/>
    <w:rsid w:val="009F4A60"/>
    <w:rsid w:val="00A3268E"/>
    <w:rsid w:val="00A36F3C"/>
    <w:rsid w:val="00A534EE"/>
    <w:rsid w:val="00A65A14"/>
    <w:rsid w:val="00AC15B4"/>
    <w:rsid w:val="00B256E8"/>
    <w:rsid w:val="00B76B09"/>
    <w:rsid w:val="00BA468B"/>
    <w:rsid w:val="00BC262B"/>
    <w:rsid w:val="00BE1E32"/>
    <w:rsid w:val="00BF2B11"/>
    <w:rsid w:val="00BF3433"/>
    <w:rsid w:val="00C20321"/>
    <w:rsid w:val="00C3479C"/>
    <w:rsid w:val="00C348B7"/>
    <w:rsid w:val="00C5198A"/>
    <w:rsid w:val="00CA54D0"/>
    <w:rsid w:val="00CD0428"/>
    <w:rsid w:val="00D05706"/>
    <w:rsid w:val="00DB230D"/>
    <w:rsid w:val="00DD208D"/>
    <w:rsid w:val="00DE47F8"/>
    <w:rsid w:val="00DF098A"/>
    <w:rsid w:val="00DF76C8"/>
    <w:rsid w:val="00E62267"/>
    <w:rsid w:val="00E7278F"/>
    <w:rsid w:val="00EA753D"/>
    <w:rsid w:val="00F37F8F"/>
    <w:rsid w:val="00F644F2"/>
    <w:rsid w:val="00F861B1"/>
    <w:rsid w:val="00F959AB"/>
    <w:rsid w:val="00F95B3B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41910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A2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9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F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09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267"/>
    <w:rPr>
      <w:rFonts w:ascii="Footlight MT Light" w:eastAsia="全真楷書" w:hAnsi="Footlight MT Light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267"/>
    <w:rPr>
      <w:rFonts w:ascii="Footlight MT Light" w:eastAsia="全真楷書" w:hAnsi="Footlight MT Light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DE47F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65A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5A14"/>
  </w:style>
  <w:style w:type="character" w:customStyle="1" w:styleId="ae">
    <w:name w:val="註解文字 字元"/>
    <w:basedOn w:val="a0"/>
    <w:link w:val="ad"/>
    <w:uiPriority w:val="99"/>
    <w:semiHidden/>
    <w:rsid w:val="00A65A14"/>
    <w:rPr>
      <w:rFonts w:ascii="Footlight MT Light" w:eastAsia="全真楷書" w:hAnsi="Footlight MT Light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5A1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65A14"/>
    <w:rPr>
      <w:rFonts w:ascii="Footlight MT Light" w:eastAsia="全真楷書" w:hAnsi="Footlight MT Light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A2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9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F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09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267"/>
    <w:rPr>
      <w:rFonts w:ascii="Footlight MT Light" w:eastAsia="全真楷書" w:hAnsi="Footlight MT Light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267"/>
    <w:rPr>
      <w:rFonts w:ascii="Footlight MT Light" w:eastAsia="全真楷書" w:hAnsi="Footlight MT Light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DE47F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65A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5A14"/>
  </w:style>
  <w:style w:type="character" w:customStyle="1" w:styleId="ae">
    <w:name w:val="註解文字 字元"/>
    <w:basedOn w:val="a0"/>
    <w:link w:val="ad"/>
    <w:uiPriority w:val="99"/>
    <w:semiHidden/>
    <w:rsid w:val="00A65A14"/>
    <w:rPr>
      <w:rFonts w:ascii="Footlight MT Light" w:eastAsia="全真楷書" w:hAnsi="Footlight MT Light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5A1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65A14"/>
    <w:rPr>
      <w:rFonts w:ascii="Footlight MT Light" w:eastAsia="全真楷書" w:hAnsi="Footlight MT Light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PAwards@hkcss.org.h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7A87-5355-4B19-9DF0-71159CBD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s0468</dc:creator>
  <cp:lastModifiedBy>Carman WONG</cp:lastModifiedBy>
  <cp:revision>2</cp:revision>
  <cp:lastPrinted>2015-01-21T04:59:00Z</cp:lastPrinted>
  <dcterms:created xsi:type="dcterms:W3CDTF">2021-04-21T07:35:00Z</dcterms:created>
  <dcterms:modified xsi:type="dcterms:W3CDTF">2021-04-21T07:35:00Z</dcterms:modified>
</cp:coreProperties>
</file>