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C4" w:rsidRPr="000A665D" w:rsidRDefault="009676C4" w:rsidP="009676C4">
      <w:pPr>
        <w:rPr>
          <w:rFonts w:asciiTheme="minorEastAsia" w:hAnsiTheme="minorEastAsia"/>
          <w:sz w:val="22"/>
        </w:rPr>
      </w:pPr>
      <w:bookmarkStart w:id="0" w:name="_GoBack"/>
      <w:bookmarkEnd w:id="0"/>
      <w:r w:rsidRPr="000A665D">
        <w:rPr>
          <w:rFonts w:asciiTheme="minorEastAsia" w:hAnsiTheme="minorEastAsia" w:hint="eastAsia"/>
          <w:sz w:val="22"/>
        </w:rPr>
        <w:t>（請於</w:t>
      </w:r>
      <w:r w:rsidR="005165C0">
        <w:rPr>
          <w:rFonts w:asciiTheme="minorEastAsia" w:hAnsiTheme="minorEastAsia" w:hint="eastAsia"/>
          <w:sz w:val="22"/>
        </w:rPr>
        <w:t>2019年12月20日</w:t>
      </w:r>
      <w:r w:rsidRPr="000A665D">
        <w:rPr>
          <w:rFonts w:asciiTheme="minorEastAsia" w:hAnsiTheme="minorEastAsia" w:hint="eastAsia"/>
          <w:sz w:val="22"/>
        </w:rPr>
        <w:t>前電郵至本會，以下資料將轉至食物及衛生局作諮詢會聯絡用途。）</w:t>
      </w:r>
    </w:p>
    <w:p w:rsidR="002168A4" w:rsidRDefault="002168A4" w:rsidP="002168A4">
      <w:pPr>
        <w:jc w:val="center"/>
      </w:pPr>
    </w:p>
    <w:p w:rsidR="009676C4" w:rsidRDefault="002168A4" w:rsidP="002168A4">
      <w:pPr>
        <w:jc w:val="center"/>
      </w:pPr>
      <w:r>
        <w:rPr>
          <w:rFonts w:hint="eastAsia"/>
        </w:rPr>
        <w:t>香港社會服務聯會</w:t>
      </w:r>
    </w:p>
    <w:p w:rsidR="00263CE3" w:rsidRPr="002168A4" w:rsidRDefault="00263CE3" w:rsidP="00263CE3">
      <w:pPr>
        <w:jc w:val="center"/>
        <w:rPr>
          <w:u w:val="single"/>
        </w:rPr>
      </w:pPr>
      <w:r w:rsidRPr="002168A4">
        <w:rPr>
          <w:rFonts w:hint="eastAsia"/>
          <w:u w:val="single"/>
        </w:rPr>
        <w:t>回條</w:t>
      </w:r>
    </w:p>
    <w:p w:rsidR="002168A4" w:rsidRDefault="002168A4" w:rsidP="00263CE3">
      <w:pPr>
        <w:jc w:val="center"/>
      </w:pPr>
    </w:p>
    <w:p w:rsidR="002168A4" w:rsidRDefault="002168A4" w:rsidP="009676C4">
      <w:r>
        <w:rPr>
          <w:rFonts w:hint="eastAsia"/>
        </w:rPr>
        <w:t>致</w:t>
      </w:r>
      <w:r>
        <w:rPr>
          <w:rFonts w:hint="eastAsia"/>
        </w:rPr>
        <w:tab/>
      </w:r>
      <w:r>
        <w:rPr>
          <w:rFonts w:hint="eastAsia"/>
        </w:rPr>
        <w:tab/>
      </w:r>
      <w:r>
        <w:rPr>
          <w:rFonts w:hint="eastAsia"/>
        </w:rPr>
        <w:t>：政策研究及倡議（社會發展）　　（電郵：</w:t>
      </w:r>
      <w:r>
        <w:rPr>
          <w:rFonts w:hint="eastAsia"/>
        </w:rPr>
        <w:t>natalie.yau@hkcss.org.hk</w:t>
      </w:r>
      <w:r>
        <w:rPr>
          <w:rFonts w:hint="eastAsia"/>
        </w:rPr>
        <w:t>）</w:t>
      </w:r>
    </w:p>
    <w:p w:rsidR="009676C4" w:rsidRDefault="009676C4" w:rsidP="009676C4">
      <w:r>
        <w:rPr>
          <w:rFonts w:hint="eastAsia"/>
        </w:rPr>
        <w:t>事由</w:t>
      </w:r>
      <w:r w:rsidR="002168A4">
        <w:rPr>
          <w:rFonts w:hint="eastAsia"/>
        </w:rPr>
        <w:tab/>
      </w:r>
      <w:r>
        <w:rPr>
          <w:rFonts w:hint="eastAsia"/>
        </w:rPr>
        <w:t>：食物及衛生局地區康健站服務營運者諮詢會</w:t>
      </w:r>
    </w:p>
    <w:p w:rsidR="002168A4" w:rsidRDefault="002168A4" w:rsidP="009676C4">
      <w:r>
        <w:rPr>
          <w:rFonts w:hint="eastAsia"/>
        </w:rPr>
        <w:t>日期</w:t>
      </w:r>
      <w:r>
        <w:rPr>
          <w:rFonts w:hint="eastAsia"/>
        </w:rPr>
        <w:tab/>
      </w:r>
      <w:r w:rsidR="005165C0">
        <w:rPr>
          <w:rFonts w:hint="eastAsia"/>
        </w:rPr>
        <w:t>：</w:t>
      </w:r>
      <w:r w:rsidR="005165C0">
        <w:rPr>
          <w:rFonts w:hint="eastAsia"/>
        </w:rPr>
        <w:t>2020</w:t>
      </w:r>
      <w:r w:rsidR="005165C0">
        <w:rPr>
          <w:rFonts w:hint="eastAsia"/>
        </w:rPr>
        <w:t>年第</w:t>
      </w:r>
      <w:r w:rsidR="005165C0">
        <w:rPr>
          <w:rFonts w:hint="eastAsia"/>
        </w:rPr>
        <w:t>1</w:t>
      </w:r>
      <w:r w:rsidR="005165C0">
        <w:rPr>
          <w:rFonts w:hint="eastAsia"/>
        </w:rPr>
        <w:t>季</w:t>
      </w:r>
    </w:p>
    <w:p w:rsidR="001A0406" w:rsidRDefault="001A0406" w:rsidP="00263CE3">
      <w:pPr>
        <w:jc w:val="center"/>
      </w:pPr>
    </w:p>
    <w:p w:rsidR="001A0406" w:rsidRDefault="001A0406" w:rsidP="001A0406">
      <w:r>
        <w:rPr>
          <w:rFonts w:hint="eastAsia"/>
        </w:rPr>
        <w:t>本機構有興趣參與地區康健站的服務營運者諮詢會</w:t>
      </w:r>
      <w:r w:rsidR="005954E8">
        <w:rPr>
          <w:rFonts w:hint="eastAsia"/>
        </w:rPr>
        <w:t>，請聯絡以下代表，並同意以下資料轉交至食</w:t>
      </w:r>
      <w:r w:rsidR="009676C4">
        <w:rPr>
          <w:rFonts w:hint="eastAsia"/>
        </w:rPr>
        <w:t>物及</w:t>
      </w:r>
      <w:r w:rsidR="005954E8">
        <w:rPr>
          <w:rFonts w:hint="eastAsia"/>
        </w:rPr>
        <w:t>衛局作聯絡用途：</w:t>
      </w:r>
    </w:p>
    <w:p w:rsidR="005954E8" w:rsidRDefault="005954E8" w:rsidP="001A0406"/>
    <w:tbl>
      <w:tblPr>
        <w:tblStyle w:val="a4"/>
        <w:tblW w:w="8613" w:type="dxa"/>
        <w:tblLook w:val="04A0" w:firstRow="1" w:lastRow="0" w:firstColumn="1" w:lastColumn="0" w:noHBand="0" w:noVBand="1"/>
      </w:tblPr>
      <w:tblGrid>
        <w:gridCol w:w="2090"/>
        <w:gridCol w:w="2554"/>
        <w:gridCol w:w="3969"/>
      </w:tblGrid>
      <w:tr w:rsidR="005954E8" w:rsidTr="005954E8">
        <w:tc>
          <w:tcPr>
            <w:tcW w:w="2090" w:type="dxa"/>
          </w:tcPr>
          <w:p w:rsidR="005954E8" w:rsidRPr="005954E8" w:rsidRDefault="005954E8" w:rsidP="001A0406">
            <w:r>
              <w:rPr>
                <w:rFonts w:hint="eastAsia"/>
              </w:rPr>
              <w:t>姓名</w:t>
            </w:r>
          </w:p>
        </w:tc>
        <w:tc>
          <w:tcPr>
            <w:tcW w:w="2554" w:type="dxa"/>
          </w:tcPr>
          <w:p w:rsidR="005954E8" w:rsidRDefault="005954E8" w:rsidP="001A0406">
            <w:r>
              <w:rPr>
                <w:rFonts w:hint="eastAsia"/>
              </w:rPr>
              <w:t>職銜</w:t>
            </w:r>
          </w:p>
        </w:tc>
        <w:tc>
          <w:tcPr>
            <w:tcW w:w="3969" w:type="dxa"/>
          </w:tcPr>
          <w:p w:rsidR="005954E8" w:rsidRDefault="005954E8" w:rsidP="001A0406">
            <w:r>
              <w:rPr>
                <w:rFonts w:hint="eastAsia"/>
              </w:rPr>
              <w:t>聯絡方法</w:t>
            </w:r>
          </w:p>
        </w:tc>
      </w:tr>
      <w:tr w:rsidR="005954E8" w:rsidTr="005954E8">
        <w:tc>
          <w:tcPr>
            <w:tcW w:w="2090" w:type="dxa"/>
          </w:tcPr>
          <w:p w:rsidR="005954E8" w:rsidRDefault="005954E8" w:rsidP="001A0406"/>
          <w:p w:rsidR="005954E8" w:rsidRDefault="005954E8" w:rsidP="001A0406"/>
          <w:p w:rsidR="005954E8" w:rsidRDefault="005954E8" w:rsidP="001A0406"/>
        </w:tc>
        <w:tc>
          <w:tcPr>
            <w:tcW w:w="2554" w:type="dxa"/>
          </w:tcPr>
          <w:p w:rsidR="005954E8" w:rsidRDefault="005954E8" w:rsidP="001A0406"/>
        </w:tc>
        <w:tc>
          <w:tcPr>
            <w:tcW w:w="3969" w:type="dxa"/>
          </w:tcPr>
          <w:p w:rsidR="005954E8" w:rsidRDefault="005954E8" w:rsidP="00F35B7A">
            <w:pPr>
              <w:spacing w:line="360" w:lineRule="auto"/>
            </w:pPr>
            <w:r>
              <w:rPr>
                <w:rFonts w:hint="eastAsia"/>
              </w:rPr>
              <w:t>電話：</w:t>
            </w:r>
          </w:p>
          <w:p w:rsidR="005954E8" w:rsidRDefault="005954E8" w:rsidP="00F35B7A">
            <w:pPr>
              <w:spacing w:line="360" w:lineRule="auto"/>
            </w:pPr>
            <w:r>
              <w:rPr>
                <w:rFonts w:hint="eastAsia"/>
              </w:rPr>
              <w:t>傳真：</w:t>
            </w:r>
          </w:p>
          <w:p w:rsidR="005954E8" w:rsidRDefault="005954E8" w:rsidP="00F35B7A">
            <w:pPr>
              <w:spacing w:line="360" w:lineRule="auto"/>
            </w:pPr>
            <w:r>
              <w:rPr>
                <w:rFonts w:hint="eastAsia"/>
              </w:rPr>
              <w:t>電郵：</w:t>
            </w:r>
          </w:p>
        </w:tc>
      </w:tr>
    </w:tbl>
    <w:p w:rsidR="005954E8" w:rsidRDefault="005954E8" w:rsidP="001A0406"/>
    <w:p w:rsidR="00F35B7A" w:rsidRDefault="00F35B7A" w:rsidP="001A0406"/>
    <w:p w:rsidR="00F35B7A" w:rsidRDefault="00F35B7A" w:rsidP="00F35B7A">
      <w:pPr>
        <w:jc w:val="right"/>
      </w:pPr>
    </w:p>
    <w:p w:rsidR="00F35B7A" w:rsidRDefault="00F35B7A" w:rsidP="00F35B7A">
      <w:pPr>
        <w:jc w:val="right"/>
      </w:pPr>
      <w:r>
        <w:rPr>
          <w:rFonts w:hint="eastAsia"/>
        </w:rPr>
        <w:t>機構名稱</w:t>
      </w:r>
      <w:r>
        <w:rPr>
          <w:rFonts w:hint="eastAsia"/>
        </w:rPr>
        <w:tab/>
      </w:r>
      <w:r>
        <w:rPr>
          <w:rFonts w:hint="eastAsia"/>
        </w:rPr>
        <w:t>：＿＿＿＿＿＿＿＿＿＿＿＿＿＿＿＿＿＿＿</w:t>
      </w:r>
    </w:p>
    <w:p w:rsidR="00687624" w:rsidRDefault="00687624" w:rsidP="00F35B7A">
      <w:pPr>
        <w:jc w:val="right"/>
      </w:pPr>
    </w:p>
    <w:p w:rsidR="00F35B7A" w:rsidRDefault="00F35B7A" w:rsidP="00F35B7A">
      <w:pPr>
        <w:jc w:val="right"/>
        <w:rPr>
          <w:rFonts w:eastAsia="SimSun"/>
          <w:lang w:eastAsia="zh-CN"/>
        </w:rPr>
      </w:pPr>
      <w:r>
        <w:rPr>
          <w:rFonts w:hint="eastAsia"/>
        </w:rPr>
        <w:t>日期</w:t>
      </w:r>
      <w:r>
        <w:rPr>
          <w:rFonts w:hint="eastAsia"/>
        </w:rPr>
        <w:tab/>
      </w:r>
      <w:r>
        <w:rPr>
          <w:rFonts w:hint="eastAsia"/>
        </w:rPr>
        <w:tab/>
      </w:r>
      <w:r>
        <w:rPr>
          <w:rFonts w:hint="eastAsia"/>
        </w:rPr>
        <w:t>：＿＿＿＿＿＿＿＿＿＿＿＿＿＿＿＿＿＿＿</w:t>
      </w: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Default="008D0959" w:rsidP="00F35B7A">
      <w:pPr>
        <w:jc w:val="right"/>
        <w:rPr>
          <w:rFonts w:eastAsia="SimSun"/>
          <w:lang w:eastAsia="zh-CN"/>
        </w:rPr>
      </w:pPr>
    </w:p>
    <w:p w:rsidR="008D0959" w:rsidRPr="005165C0" w:rsidRDefault="008D0959" w:rsidP="008D0959">
      <w:pPr>
        <w:rPr>
          <w:rFonts w:eastAsia="SimSun"/>
          <w:lang w:eastAsia="zh-CN"/>
        </w:rPr>
      </w:pPr>
      <w:r w:rsidRPr="005165C0">
        <w:rPr>
          <w:rFonts w:eastAsia="SimSun"/>
          <w:lang w:eastAsia="zh-CN"/>
        </w:rPr>
        <w:lastRenderedPageBreak/>
        <w:t>(Please</w:t>
      </w:r>
      <w:r w:rsidR="005165C0" w:rsidRPr="005165C0">
        <w:t xml:space="preserve"> email the</w:t>
      </w:r>
      <w:r w:rsidRPr="005165C0">
        <w:rPr>
          <w:rFonts w:eastAsia="SimSun"/>
          <w:lang w:eastAsia="zh-CN"/>
        </w:rPr>
        <w:t xml:space="preserve"> reply </w:t>
      </w:r>
      <w:r w:rsidR="005165C0" w:rsidRPr="005165C0">
        <w:t>slip on or before 20</w:t>
      </w:r>
      <w:r w:rsidR="005165C0" w:rsidRPr="005165C0">
        <w:rPr>
          <w:vertAlign w:val="superscript"/>
        </w:rPr>
        <w:t>th</w:t>
      </w:r>
      <w:r w:rsidR="005165C0" w:rsidRPr="005165C0">
        <w:t xml:space="preserve"> December 2019. The following information will be</w:t>
      </w:r>
      <w:r w:rsidRPr="005165C0">
        <w:rPr>
          <w:rFonts w:eastAsia="SimSun"/>
          <w:lang w:eastAsia="zh-CN"/>
        </w:rPr>
        <w:t xml:space="preserve"> transferred to Food and Health Bureau for consultation contact purpose. )</w:t>
      </w:r>
    </w:p>
    <w:p w:rsidR="008D0959" w:rsidRPr="005165C0" w:rsidRDefault="008D0959" w:rsidP="008D0959">
      <w:pPr>
        <w:rPr>
          <w:rFonts w:eastAsia="SimSun"/>
          <w:lang w:eastAsia="zh-CN"/>
        </w:rPr>
      </w:pPr>
    </w:p>
    <w:p w:rsidR="008D0959" w:rsidRPr="005165C0" w:rsidRDefault="008D0959" w:rsidP="008D0959">
      <w:pPr>
        <w:jc w:val="center"/>
        <w:rPr>
          <w:rFonts w:eastAsia="SimSun"/>
          <w:b/>
          <w:lang w:eastAsia="zh-CN"/>
        </w:rPr>
      </w:pPr>
      <w:r w:rsidRPr="005165C0">
        <w:rPr>
          <w:rFonts w:eastAsia="SimSun" w:hint="eastAsia"/>
          <w:b/>
          <w:lang w:eastAsia="zh-CN"/>
        </w:rPr>
        <w:t>The Hong Kong Council of Social Service</w:t>
      </w:r>
    </w:p>
    <w:p w:rsidR="008D0959" w:rsidRPr="008D0959" w:rsidRDefault="008D0959" w:rsidP="008D0959">
      <w:pPr>
        <w:jc w:val="center"/>
        <w:rPr>
          <w:rFonts w:eastAsia="SimSun"/>
          <w:u w:val="single"/>
          <w:lang w:eastAsia="zh-CN"/>
        </w:rPr>
      </w:pPr>
      <w:r w:rsidRPr="008D0959">
        <w:rPr>
          <w:rFonts w:eastAsia="SimSun" w:hint="eastAsia"/>
          <w:u w:val="single"/>
          <w:lang w:eastAsia="zh-CN"/>
        </w:rPr>
        <w:t>Reply Slip</w:t>
      </w:r>
    </w:p>
    <w:p w:rsidR="008D0959" w:rsidRPr="008D0959" w:rsidRDefault="008D0959" w:rsidP="008D0959">
      <w:pPr>
        <w:rPr>
          <w:rFonts w:eastAsia="SimSun"/>
          <w:lang w:eastAsia="zh-CN"/>
        </w:rPr>
      </w:pPr>
    </w:p>
    <w:p w:rsidR="005165C0" w:rsidRDefault="008D0959" w:rsidP="008D0959">
      <w:r w:rsidRPr="008D0959">
        <w:rPr>
          <w:rFonts w:eastAsia="SimSun" w:hint="eastAsia"/>
          <w:lang w:eastAsia="zh-CN"/>
        </w:rPr>
        <w:t>To</w:t>
      </w:r>
      <w:r w:rsidR="005165C0">
        <w:rPr>
          <w:rFonts w:hint="eastAsia"/>
        </w:rPr>
        <w:tab/>
      </w:r>
      <w:r w:rsidR="005165C0">
        <w:rPr>
          <w:rFonts w:hint="eastAsia"/>
        </w:rPr>
        <w:tab/>
      </w:r>
      <w:r w:rsidR="005165C0">
        <w:rPr>
          <w:rFonts w:hint="eastAsia"/>
        </w:rPr>
        <w:tab/>
      </w:r>
      <w:r w:rsidRPr="008D0959">
        <w:rPr>
          <w:rFonts w:eastAsia="SimSun" w:hint="eastAsia"/>
          <w:lang w:eastAsia="zh-CN"/>
        </w:rPr>
        <w:t xml:space="preserve">: Policy Research and Advocacy (Social Development) </w:t>
      </w:r>
    </w:p>
    <w:p w:rsidR="008D0959" w:rsidRPr="008D0959" w:rsidRDefault="008D0959" w:rsidP="005165C0">
      <w:pPr>
        <w:ind w:left="960" w:firstLine="480"/>
        <w:rPr>
          <w:rFonts w:eastAsia="SimSun"/>
          <w:lang w:eastAsia="zh-CN"/>
        </w:rPr>
      </w:pPr>
      <w:r w:rsidRPr="008D0959">
        <w:rPr>
          <w:rFonts w:eastAsia="SimSun" w:hint="eastAsia"/>
          <w:lang w:eastAsia="zh-CN"/>
        </w:rPr>
        <w:t xml:space="preserve">(email: </w:t>
      </w:r>
      <w:hyperlink r:id="rId8" w:history="1">
        <w:r w:rsidRPr="008D0959">
          <w:rPr>
            <w:rStyle w:val="a3"/>
            <w:rFonts w:eastAsia="SimSun"/>
            <w:lang w:eastAsia="zh-CN"/>
          </w:rPr>
          <w:t>natalie.</w:t>
        </w:r>
        <w:r w:rsidRPr="008D0959">
          <w:rPr>
            <w:rStyle w:val="a3"/>
            <w:rFonts w:eastAsia="SimSun" w:hint="eastAsia"/>
            <w:lang w:eastAsia="zh-CN"/>
          </w:rPr>
          <w:t>yau@hkcss.org.hk</w:t>
        </w:r>
      </w:hyperlink>
      <w:r w:rsidRPr="008D0959">
        <w:rPr>
          <w:rFonts w:eastAsia="SimSun" w:hint="eastAsia"/>
          <w:lang w:eastAsia="zh-CN"/>
        </w:rPr>
        <w:t xml:space="preserve">) </w:t>
      </w:r>
    </w:p>
    <w:p w:rsidR="008D0959" w:rsidRDefault="008D0959" w:rsidP="005165C0">
      <w:pPr>
        <w:ind w:left="1416" w:hangingChars="590" w:hanging="1416"/>
        <w:rPr>
          <w:rFonts w:eastAsia="SimSun"/>
          <w:lang w:eastAsia="zh-CN"/>
        </w:rPr>
      </w:pPr>
      <w:r w:rsidRPr="008D0959">
        <w:rPr>
          <w:rFonts w:eastAsia="SimSun" w:hint="eastAsia"/>
          <w:lang w:eastAsia="zh-CN"/>
        </w:rPr>
        <w:t>Re</w:t>
      </w:r>
      <w:r w:rsidR="005165C0">
        <w:rPr>
          <w:rFonts w:hint="eastAsia"/>
        </w:rPr>
        <w:tab/>
      </w:r>
      <w:r w:rsidR="005165C0">
        <w:rPr>
          <w:rFonts w:hint="eastAsia"/>
        </w:rPr>
        <w:tab/>
      </w:r>
      <w:r w:rsidRPr="008D0959">
        <w:rPr>
          <w:rFonts w:eastAsia="SimSun" w:hint="eastAsia"/>
          <w:lang w:eastAsia="zh-CN"/>
        </w:rPr>
        <w:t xml:space="preserve">: </w:t>
      </w:r>
      <w:r w:rsidRPr="008D0959">
        <w:rPr>
          <w:rFonts w:eastAsia="SimSun"/>
          <w:lang w:eastAsia="zh-CN"/>
        </w:rPr>
        <w:t>Food and Health Bureau Consultation Meeting for Service Operators</w:t>
      </w:r>
      <w:r w:rsidR="005165C0">
        <w:rPr>
          <w:rFonts w:asciiTheme="minorEastAsia" w:hAnsiTheme="minorEastAsia" w:hint="eastAsia"/>
        </w:rPr>
        <w:t xml:space="preserve"> </w:t>
      </w:r>
      <w:r w:rsidRPr="008D0959">
        <w:rPr>
          <w:rFonts w:eastAsia="SimSun"/>
          <w:lang w:eastAsia="zh-CN"/>
        </w:rPr>
        <w:t>of the District Health Centre Express</w:t>
      </w:r>
    </w:p>
    <w:p w:rsidR="005165C0" w:rsidRPr="005165C0" w:rsidRDefault="00B5684E" w:rsidP="008D0959">
      <w:r w:rsidRPr="005165C0">
        <w:rPr>
          <w:rFonts w:eastAsia="SimSun"/>
          <w:lang w:eastAsia="zh-CN"/>
        </w:rPr>
        <w:t>Date</w:t>
      </w:r>
      <w:r w:rsidR="005165C0" w:rsidRPr="005165C0">
        <w:tab/>
      </w:r>
      <w:r w:rsidR="005165C0" w:rsidRPr="005165C0">
        <w:tab/>
      </w:r>
      <w:r w:rsidR="005165C0">
        <w:rPr>
          <w:rFonts w:hint="eastAsia"/>
        </w:rPr>
        <w:tab/>
      </w:r>
      <w:r w:rsidRPr="005165C0">
        <w:rPr>
          <w:rFonts w:eastAsia="SimSun"/>
          <w:lang w:eastAsia="zh-CN"/>
        </w:rPr>
        <w:t xml:space="preserve">: </w:t>
      </w:r>
      <w:r w:rsidR="005165C0" w:rsidRPr="005165C0">
        <w:t>First Quarter of 2020</w:t>
      </w:r>
    </w:p>
    <w:p w:rsidR="008D0959" w:rsidRPr="008D0959" w:rsidRDefault="008D0959" w:rsidP="008D0959">
      <w:pPr>
        <w:rPr>
          <w:rFonts w:eastAsia="SimSun"/>
          <w:lang w:eastAsia="zh-CN"/>
        </w:rPr>
      </w:pPr>
    </w:p>
    <w:p w:rsidR="008D0959" w:rsidRPr="008D0959" w:rsidRDefault="008D0959" w:rsidP="008D0959">
      <w:pPr>
        <w:rPr>
          <w:rFonts w:eastAsia="SimSun"/>
          <w:lang w:eastAsia="zh-CN"/>
        </w:rPr>
      </w:pPr>
      <w:r w:rsidRPr="008D0959">
        <w:rPr>
          <w:rFonts w:eastAsia="SimSun"/>
          <w:lang w:eastAsia="zh-CN"/>
        </w:rPr>
        <w:t>Our agency is interested in participating in the consultation meeting of the DHC Express. Please contact the following representative(s) and we agree to transfer the following information to the Food and Health Bureau for future contact of the event:</w:t>
      </w:r>
    </w:p>
    <w:p w:rsidR="008D0959" w:rsidRPr="008D0959" w:rsidRDefault="008D0959" w:rsidP="008D0959">
      <w:pPr>
        <w:rPr>
          <w:rFonts w:eastAsia="SimSun"/>
          <w:lang w:eastAsia="zh-CN"/>
        </w:rPr>
      </w:pPr>
    </w:p>
    <w:tbl>
      <w:tblPr>
        <w:tblStyle w:val="a4"/>
        <w:tblW w:w="8613" w:type="dxa"/>
        <w:tblLook w:val="04A0" w:firstRow="1" w:lastRow="0" w:firstColumn="1" w:lastColumn="0" w:noHBand="0" w:noVBand="1"/>
      </w:tblPr>
      <w:tblGrid>
        <w:gridCol w:w="2090"/>
        <w:gridCol w:w="2554"/>
        <w:gridCol w:w="3969"/>
      </w:tblGrid>
      <w:tr w:rsidR="008D0959" w:rsidRPr="008D0959" w:rsidTr="00350A1B">
        <w:tc>
          <w:tcPr>
            <w:tcW w:w="2090" w:type="dxa"/>
          </w:tcPr>
          <w:p w:rsidR="008D0959" w:rsidRPr="008D0959" w:rsidRDefault="008D0959" w:rsidP="008D0959">
            <w:pPr>
              <w:rPr>
                <w:rFonts w:eastAsia="SimSun"/>
                <w:lang w:eastAsia="zh-CN"/>
              </w:rPr>
            </w:pPr>
            <w:r w:rsidRPr="008D0959">
              <w:rPr>
                <w:rFonts w:eastAsia="SimSun" w:hint="eastAsia"/>
                <w:lang w:eastAsia="zh-CN"/>
              </w:rPr>
              <w:t>Name</w:t>
            </w:r>
          </w:p>
        </w:tc>
        <w:tc>
          <w:tcPr>
            <w:tcW w:w="2554" w:type="dxa"/>
          </w:tcPr>
          <w:p w:rsidR="008D0959" w:rsidRPr="008D0959" w:rsidRDefault="008D0959" w:rsidP="008D0959">
            <w:pPr>
              <w:rPr>
                <w:rFonts w:eastAsia="SimSun"/>
                <w:lang w:eastAsia="zh-CN"/>
              </w:rPr>
            </w:pPr>
            <w:r w:rsidRPr="008D0959">
              <w:rPr>
                <w:rFonts w:eastAsia="SimSun" w:hint="eastAsia"/>
                <w:lang w:eastAsia="zh-CN"/>
              </w:rPr>
              <w:t>Position</w:t>
            </w:r>
          </w:p>
        </w:tc>
        <w:tc>
          <w:tcPr>
            <w:tcW w:w="3969" w:type="dxa"/>
          </w:tcPr>
          <w:p w:rsidR="008D0959" w:rsidRPr="008D0959" w:rsidRDefault="008D0959" w:rsidP="008D0959">
            <w:pPr>
              <w:rPr>
                <w:rFonts w:eastAsia="SimSun"/>
                <w:lang w:eastAsia="zh-CN"/>
              </w:rPr>
            </w:pPr>
            <w:r w:rsidRPr="008D0959">
              <w:rPr>
                <w:rFonts w:eastAsia="SimSun" w:hint="eastAsia"/>
                <w:lang w:eastAsia="zh-CN"/>
              </w:rPr>
              <w:t>Contact</w:t>
            </w:r>
          </w:p>
        </w:tc>
      </w:tr>
      <w:tr w:rsidR="008D0959" w:rsidRPr="008D0959" w:rsidTr="00350A1B">
        <w:tc>
          <w:tcPr>
            <w:tcW w:w="2090" w:type="dxa"/>
          </w:tcPr>
          <w:p w:rsidR="008D0959" w:rsidRPr="008D0959" w:rsidRDefault="008D0959" w:rsidP="008D0959">
            <w:pPr>
              <w:rPr>
                <w:rFonts w:eastAsia="SimSun"/>
                <w:lang w:eastAsia="zh-CN"/>
              </w:rPr>
            </w:pPr>
          </w:p>
          <w:p w:rsidR="008D0959" w:rsidRPr="008D0959" w:rsidRDefault="008D0959" w:rsidP="008D0959">
            <w:pPr>
              <w:rPr>
                <w:rFonts w:eastAsia="SimSun"/>
                <w:lang w:eastAsia="zh-CN"/>
              </w:rPr>
            </w:pPr>
          </w:p>
          <w:p w:rsidR="008D0959" w:rsidRPr="008D0959" w:rsidRDefault="008D0959" w:rsidP="008D0959">
            <w:pPr>
              <w:rPr>
                <w:rFonts w:eastAsia="SimSun"/>
                <w:lang w:eastAsia="zh-CN"/>
              </w:rPr>
            </w:pPr>
          </w:p>
        </w:tc>
        <w:tc>
          <w:tcPr>
            <w:tcW w:w="2554" w:type="dxa"/>
          </w:tcPr>
          <w:p w:rsidR="008D0959" w:rsidRPr="008D0959" w:rsidRDefault="008D0959" w:rsidP="008D0959">
            <w:pPr>
              <w:rPr>
                <w:rFonts w:eastAsia="SimSun"/>
                <w:lang w:eastAsia="zh-CN"/>
              </w:rPr>
            </w:pPr>
          </w:p>
        </w:tc>
        <w:tc>
          <w:tcPr>
            <w:tcW w:w="3969" w:type="dxa"/>
          </w:tcPr>
          <w:p w:rsidR="008D0959" w:rsidRPr="008D0959" w:rsidRDefault="008D0959" w:rsidP="005165C0">
            <w:pPr>
              <w:spacing w:line="360" w:lineRule="auto"/>
              <w:rPr>
                <w:rFonts w:eastAsia="SimSun"/>
                <w:lang w:eastAsia="zh-CN"/>
              </w:rPr>
            </w:pPr>
            <w:r w:rsidRPr="008D0959">
              <w:rPr>
                <w:rFonts w:eastAsia="SimSun" w:hint="eastAsia"/>
                <w:lang w:eastAsia="zh-CN"/>
              </w:rPr>
              <w:t>Phone:</w:t>
            </w:r>
          </w:p>
          <w:p w:rsidR="008D0959" w:rsidRPr="008D0959" w:rsidRDefault="008D0959" w:rsidP="005165C0">
            <w:pPr>
              <w:spacing w:line="360" w:lineRule="auto"/>
              <w:rPr>
                <w:rFonts w:eastAsia="SimSun"/>
                <w:lang w:eastAsia="zh-CN"/>
              </w:rPr>
            </w:pPr>
            <w:r w:rsidRPr="008D0959">
              <w:rPr>
                <w:rFonts w:eastAsia="SimSun" w:hint="eastAsia"/>
                <w:lang w:eastAsia="zh-CN"/>
              </w:rPr>
              <w:t>Fax:</w:t>
            </w:r>
          </w:p>
          <w:p w:rsidR="008D0959" w:rsidRPr="008D0959" w:rsidRDefault="008D0959" w:rsidP="005165C0">
            <w:pPr>
              <w:spacing w:line="360" w:lineRule="auto"/>
              <w:rPr>
                <w:rFonts w:eastAsia="SimSun"/>
                <w:lang w:eastAsia="zh-CN"/>
              </w:rPr>
            </w:pPr>
            <w:r w:rsidRPr="008D0959">
              <w:rPr>
                <w:rFonts w:eastAsia="SimSun" w:hint="eastAsia"/>
                <w:lang w:eastAsia="zh-CN"/>
              </w:rPr>
              <w:t>Email:</w:t>
            </w:r>
          </w:p>
        </w:tc>
      </w:tr>
    </w:tbl>
    <w:p w:rsidR="008D0959" w:rsidRDefault="008D0959" w:rsidP="008D0959">
      <w:pPr>
        <w:ind w:leftChars="1004" w:left="2410"/>
        <w:rPr>
          <w:rFonts w:eastAsia="SimSun"/>
          <w:lang w:eastAsia="zh-CN"/>
        </w:rPr>
      </w:pPr>
    </w:p>
    <w:p w:rsidR="008D0959" w:rsidRDefault="008D0959" w:rsidP="008D0959">
      <w:pPr>
        <w:ind w:leftChars="1004" w:left="2410"/>
        <w:rPr>
          <w:rFonts w:eastAsia="SimSun"/>
          <w:lang w:eastAsia="zh-CN"/>
        </w:rPr>
      </w:pPr>
    </w:p>
    <w:p w:rsidR="008D0959" w:rsidRDefault="008D0959" w:rsidP="008D0959">
      <w:pPr>
        <w:ind w:leftChars="1004" w:left="2410"/>
        <w:rPr>
          <w:rFonts w:eastAsia="SimSun"/>
          <w:lang w:eastAsia="zh-CN"/>
        </w:rPr>
      </w:pPr>
    </w:p>
    <w:p w:rsidR="008D0959" w:rsidRPr="008D0959" w:rsidRDefault="005165C0" w:rsidP="005165C0">
      <w:pPr>
        <w:jc w:val="right"/>
        <w:rPr>
          <w:rFonts w:eastAsia="SimSun"/>
          <w:lang w:eastAsia="zh-CN"/>
        </w:rPr>
      </w:pPr>
      <w:r>
        <w:rPr>
          <w:rFonts w:asciiTheme="minorEastAsia" w:hAnsiTheme="minorEastAsia" w:hint="eastAsia"/>
        </w:rPr>
        <w:t xml:space="preserve"> </w:t>
      </w:r>
      <w:r w:rsidRPr="005165C0">
        <w:t>Name of</w:t>
      </w:r>
      <w:r>
        <w:rPr>
          <w:rFonts w:asciiTheme="minorEastAsia" w:hAnsiTheme="minorEastAsia" w:hint="eastAsia"/>
        </w:rPr>
        <w:t xml:space="preserve"> </w:t>
      </w:r>
      <w:r w:rsidR="008D0959">
        <w:rPr>
          <w:rFonts w:eastAsia="SimSun" w:hint="eastAsia"/>
          <w:lang w:eastAsia="zh-CN"/>
        </w:rPr>
        <w:t xml:space="preserve">Organization </w:t>
      </w:r>
      <w:r w:rsidR="008D0959" w:rsidRPr="008D0959">
        <w:rPr>
          <w:rFonts w:eastAsia="SimSun" w:hint="eastAsia"/>
        </w:rPr>
        <w:tab/>
      </w:r>
      <w:r w:rsidR="008D0959">
        <w:rPr>
          <w:rFonts w:eastAsia="SimSun" w:hint="eastAsia"/>
        </w:rPr>
        <w:t>：＿＿＿＿＿＿＿＿＿＿＿＿＿＿＿＿＿＿</w:t>
      </w:r>
    </w:p>
    <w:p w:rsidR="008D0959" w:rsidRDefault="008D0959" w:rsidP="005165C0">
      <w:pPr>
        <w:jc w:val="right"/>
        <w:rPr>
          <w:rFonts w:eastAsia="SimSun"/>
          <w:lang w:eastAsia="zh-CN"/>
        </w:rPr>
      </w:pPr>
    </w:p>
    <w:p w:rsidR="008D0959" w:rsidRPr="008D0959" w:rsidRDefault="008D0959" w:rsidP="005165C0">
      <w:pPr>
        <w:ind w:leftChars="1004" w:left="2410"/>
        <w:jc w:val="right"/>
        <w:rPr>
          <w:rFonts w:eastAsia="SimSun"/>
          <w:lang w:eastAsia="zh-CN"/>
        </w:rPr>
      </w:pPr>
      <w:r>
        <w:rPr>
          <w:rFonts w:eastAsia="SimSun" w:hint="eastAsia"/>
          <w:lang w:eastAsia="zh-CN"/>
        </w:rPr>
        <w:t>Date</w:t>
      </w:r>
      <w:r w:rsidRPr="008D0959">
        <w:rPr>
          <w:rFonts w:eastAsia="SimSun" w:hint="eastAsia"/>
          <w:lang w:eastAsia="zh-CN"/>
        </w:rPr>
        <w:tab/>
      </w:r>
      <w:r w:rsidRPr="008D0959">
        <w:rPr>
          <w:rFonts w:eastAsia="SimSun" w:hint="eastAsia"/>
          <w:lang w:eastAsia="zh-CN"/>
        </w:rPr>
        <w:tab/>
      </w:r>
      <w:r>
        <w:rPr>
          <w:rFonts w:eastAsia="SimSun" w:hint="eastAsia"/>
          <w:lang w:eastAsia="zh-CN"/>
        </w:rPr>
        <w:t xml:space="preserve">   </w:t>
      </w:r>
      <w:r>
        <w:rPr>
          <w:rFonts w:eastAsia="SimSun" w:hint="eastAsia"/>
          <w:lang w:eastAsia="zh-CN"/>
        </w:rPr>
        <w:t>：＿＿＿＿＿＿＿＿＿＿＿＿＿＿＿＿＿＿</w:t>
      </w:r>
    </w:p>
    <w:p w:rsidR="008D0959" w:rsidRPr="008D0959" w:rsidRDefault="008D0959" w:rsidP="008D0959">
      <w:pPr>
        <w:jc w:val="right"/>
        <w:rPr>
          <w:rFonts w:eastAsia="SimSun"/>
          <w:lang w:eastAsia="zh-CN"/>
        </w:rPr>
      </w:pPr>
    </w:p>
    <w:sectPr w:rsidR="008D0959" w:rsidRPr="008D0959" w:rsidSect="00343AA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86" w:rsidRDefault="00A75186" w:rsidP="000A665D">
      <w:r>
        <w:separator/>
      </w:r>
    </w:p>
  </w:endnote>
  <w:endnote w:type="continuationSeparator" w:id="0">
    <w:p w:rsidR="00A75186" w:rsidRDefault="00A75186" w:rsidP="000A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86" w:rsidRDefault="00A75186" w:rsidP="000A665D">
      <w:r>
        <w:separator/>
      </w:r>
    </w:p>
  </w:footnote>
  <w:footnote w:type="continuationSeparator" w:id="0">
    <w:p w:rsidR="00A75186" w:rsidRDefault="00A75186" w:rsidP="000A6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E3"/>
    <w:rsid w:val="000A665D"/>
    <w:rsid w:val="001A0406"/>
    <w:rsid w:val="002168A4"/>
    <w:rsid w:val="00263CE3"/>
    <w:rsid w:val="002A69D9"/>
    <w:rsid w:val="002B4083"/>
    <w:rsid w:val="00336B09"/>
    <w:rsid w:val="003427FD"/>
    <w:rsid w:val="00343AA1"/>
    <w:rsid w:val="003F16B7"/>
    <w:rsid w:val="005165C0"/>
    <w:rsid w:val="005954E8"/>
    <w:rsid w:val="00687624"/>
    <w:rsid w:val="00874445"/>
    <w:rsid w:val="008D0959"/>
    <w:rsid w:val="009676C4"/>
    <w:rsid w:val="00A75186"/>
    <w:rsid w:val="00B5684E"/>
    <w:rsid w:val="00BA7B68"/>
    <w:rsid w:val="00DC2152"/>
    <w:rsid w:val="00EC00D9"/>
    <w:rsid w:val="00F35B7A"/>
    <w:rsid w:val="00F66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CE3"/>
    <w:rPr>
      <w:color w:val="0000FF" w:themeColor="hyperlink"/>
      <w:u w:val="single"/>
    </w:rPr>
  </w:style>
  <w:style w:type="table" w:styleId="a4">
    <w:name w:val="Table Grid"/>
    <w:basedOn w:val="a1"/>
    <w:uiPriority w:val="59"/>
    <w:rsid w:val="0059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665D"/>
    <w:pPr>
      <w:tabs>
        <w:tab w:val="center" w:pos="4153"/>
        <w:tab w:val="right" w:pos="8306"/>
      </w:tabs>
      <w:snapToGrid w:val="0"/>
    </w:pPr>
    <w:rPr>
      <w:sz w:val="20"/>
      <w:szCs w:val="20"/>
    </w:rPr>
  </w:style>
  <w:style w:type="character" w:customStyle="1" w:styleId="a6">
    <w:name w:val="頁首 字元"/>
    <w:basedOn w:val="a0"/>
    <w:link w:val="a5"/>
    <w:uiPriority w:val="99"/>
    <w:rsid w:val="000A665D"/>
    <w:rPr>
      <w:sz w:val="20"/>
      <w:szCs w:val="20"/>
    </w:rPr>
  </w:style>
  <w:style w:type="paragraph" w:styleId="a7">
    <w:name w:val="footer"/>
    <w:basedOn w:val="a"/>
    <w:link w:val="a8"/>
    <w:uiPriority w:val="99"/>
    <w:unhideWhenUsed/>
    <w:rsid w:val="000A665D"/>
    <w:pPr>
      <w:tabs>
        <w:tab w:val="center" w:pos="4153"/>
        <w:tab w:val="right" w:pos="8306"/>
      </w:tabs>
      <w:snapToGrid w:val="0"/>
    </w:pPr>
    <w:rPr>
      <w:sz w:val="20"/>
      <w:szCs w:val="20"/>
    </w:rPr>
  </w:style>
  <w:style w:type="character" w:customStyle="1" w:styleId="a8">
    <w:name w:val="頁尾 字元"/>
    <w:basedOn w:val="a0"/>
    <w:link w:val="a7"/>
    <w:uiPriority w:val="99"/>
    <w:rsid w:val="000A665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CE3"/>
    <w:rPr>
      <w:color w:val="0000FF" w:themeColor="hyperlink"/>
      <w:u w:val="single"/>
    </w:rPr>
  </w:style>
  <w:style w:type="table" w:styleId="a4">
    <w:name w:val="Table Grid"/>
    <w:basedOn w:val="a1"/>
    <w:uiPriority w:val="59"/>
    <w:rsid w:val="0059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665D"/>
    <w:pPr>
      <w:tabs>
        <w:tab w:val="center" w:pos="4153"/>
        <w:tab w:val="right" w:pos="8306"/>
      </w:tabs>
      <w:snapToGrid w:val="0"/>
    </w:pPr>
    <w:rPr>
      <w:sz w:val="20"/>
      <w:szCs w:val="20"/>
    </w:rPr>
  </w:style>
  <w:style w:type="character" w:customStyle="1" w:styleId="a6">
    <w:name w:val="頁首 字元"/>
    <w:basedOn w:val="a0"/>
    <w:link w:val="a5"/>
    <w:uiPriority w:val="99"/>
    <w:rsid w:val="000A665D"/>
    <w:rPr>
      <w:sz w:val="20"/>
      <w:szCs w:val="20"/>
    </w:rPr>
  </w:style>
  <w:style w:type="paragraph" w:styleId="a7">
    <w:name w:val="footer"/>
    <w:basedOn w:val="a"/>
    <w:link w:val="a8"/>
    <w:uiPriority w:val="99"/>
    <w:unhideWhenUsed/>
    <w:rsid w:val="000A665D"/>
    <w:pPr>
      <w:tabs>
        <w:tab w:val="center" w:pos="4153"/>
        <w:tab w:val="right" w:pos="8306"/>
      </w:tabs>
      <w:snapToGrid w:val="0"/>
    </w:pPr>
    <w:rPr>
      <w:sz w:val="20"/>
      <w:szCs w:val="20"/>
    </w:rPr>
  </w:style>
  <w:style w:type="character" w:customStyle="1" w:styleId="a8">
    <w:name w:val="頁尾 字元"/>
    <w:basedOn w:val="a0"/>
    <w:link w:val="a7"/>
    <w:uiPriority w:val="99"/>
    <w:rsid w:val="000A66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e.yau@hkcss.org.h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63B55-BB61-4483-9E5F-FE06B3DC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1004</Characters>
  <Application>Microsoft Office Word</Application>
  <DocSecurity>0</DocSecurity>
  <Lines>8</Lines>
  <Paragraphs>2</Paragraphs>
  <ScaleCrop>false</ScaleCrop>
  <Company>Hewlett-Packard Company</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s0876</dc:creator>
  <cp:lastModifiedBy>Connie CHEN</cp:lastModifiedBy>
  <cp:revision>2</cp:revision>
  <dcterms:created xsi:type="dcterms:W3CDTF">2019-12-16T08:18:00Z</dcterms:created>
  <dcterms:modified xsi:type="dcterms:W3CDTF">2019-12-16T08:18:00Z</dcterms:modified>
</cp:coreProperties>
</file>