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F86B" w14:textId="66D38C63" w:rsidR="00E0637B" w:rsidRPr="00C24FE5" w:rsidRDefault="00C24FE5" w:rsidP="00C24FE5">
      <w:pPr>
        <w:widowControl/>
        <w:adjustRightInd/>
        <w:snapToGrid w:val="0"/>
        <w:spacing w:after="0" w:line="240" w:lineRule="auto"/>
        <w:jc w:val="right"/>
        <w:textAlignment w:val="auto"/>
        <w:rPr>
          <w:rFonts w:asciiTheme="minorHAnsi" w:eastAsia="微軟正黑體" w:hAnsiTheme="minorHAnsi" w:cstheme="minorHAnsi"/>
          <w:b/>
          <w:bCs/>
          <w:lang w:eastAsia="zh-HK"/>
        </w:rPr>
      </w:pPr>
      <w:r w:rsidRPr="00C24FE5">
        <w:rPr>
          <w:rFonts w:asciiTheme="minorHAnsi" w:eastAsia="微軟正黑體" w:hAnsiTheme="minorHAnsi" w:cstheme="minorHAnsi"/>
          <w:b/>
          <w:bCs/>
          <w:noProof/>
          <w:lang w:eastAsia="zh-HK"/>
        </w:rPr>
        <w:drawing>
          <wp:inline distT="0" distB="0" distL="0" distR="0" wp14:anchorId="253453AD" wp14:editId="5EC28A6D">
            <wp:extent cx="1685925" cy="376523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2" cy="3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5B7A" w14:textId="77777777" w:rsidR="00C24FE5" w:rsidRDefault="00C24FE5" w:rsidP="00C24FE5">
      <w:pPr>
        <w:widowControl/>
        <w:adjustRightInd/>
        <w:snapToGrid w:val="0"/>
        <w:spacing w:after="0" w:line="240" w:lineRule="auto"/>
        <w:ind w:right="480"/>
        <w:jc w:val="center"/>
        <w:textAlignment w:val="auto"/>
        <w:rPr>
          <w:rFonts w:asciiTheme="minorHAnsi" w:eastAsia="微軟正黑體" w:hAnsiTheme="minorHAnsi" w:cstheme="minorHAnsi"/>
          <w:b/>
          <w:bCs/>
          <w:sz w:val="28"/>
          <w:szCs w:val="28"/>
        </w:rPr>
      </w:pPr>
    </w:p>
    <w:p w14:paraId="7CB4F337" w14:textId="513F30B7" w:rsidR="00E0637B" w:rsidRDefault="00716972" w:rsidP="00C24FE5">
      <w:pPr>
        <w:widowControl/>
        <w:adjustRightInd/>
        <w:snapToGrid w:val="0"/>
        <w:spacing w:after="0" w:line="240" w:lineRule="auto"/>
        <w:ind w:right="480"/>
        <w:jc w:val="center"/>
        <w:textAlignment w:val="auto"/>
        <w:rPr>
          <w:rFonts w:asciiTheme="minorHAnsi" w:eastAsia="微軟正黑體" w:hAnsiTheme="minorHAnsi" w:cstheme="minorHAnsi"/>
          <w:b/>
          <w:bCs/>
          <w:sz w:val="28"/>
          <w:szCs w:val="28"/>
        </w:rPr>
      </w:pPr>
      <w:r>
        <w:rPr>
          <w:rFonts w:asciiTheme="minorHAnsi" w:eastAsia="微軟正黑體" w:hAnsiTheme="minorHAnsi" w:cstheme="minorHAnsi"/>
          <w:b/>
          <w:bCs/>
          <w:sz w:val="28"/>
          <w:szCs w:val="28"/>
        </w:rPr>
        <w:t xml:space="preserve">Caring Company Scheme </w:t>
      </w:r>
      <w:r w:rsidR="00821849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20</w:t>
      </w:r>
      <w:r w:rsidR="00BF4441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2</w:t>
      </w:r>
      <w:r w:rsidR="00A73B3B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3</w:t>
      </w:r>
      <w:r w:rsidR="00BF4441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/2</w:t>
      </w:r>
      <w:r w:rsidR="00A73B3B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4</w:t>
      </w:r>
      <w:r w:rsidR="00821849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 xml:space="preserve"> </w:t>
      </w:r>
      <w:r w:rsidR="00821849" w:rsidRPr="00716972">
        <w:rPr>
          <w:rFonts w:ascii="Arial" w:eastAsia="微軟正黑體" w:hAnsi="Arial" w:cs="Arial"/>
          <w:b/>
          <w:bCs/>
          <w:sz w:val="28"/>
          <w:szCs w:val="28"/>
        </w:rPr>
        <w:t>~</w:t>
      </w:r>
      <w:r w:rsidR="00821849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eastAsia="微軟正黑體" w:hAnsiTheme="minorHAnsi" w:cstheme="minorHAnsi" w:hint="eastAsia"/>
          <w:b/>
          <w:bCs/>
          <w:sz w:val="28"/>
          <w:szCs w:val="28"/>
        </w:rPr>
        <w:t>D</w:t>
      </w:r>
      <w:r>
        <w:rPr>
          <w:rFonts w:asciiTheme="minorHAnsi" w:eastAsia="微軟正黑體" w:hAnsiTheme="minorHAnsi" w:cstheme="minorHAnsi"/>
          <w:b/>
          <w:bCs/>
          <w:sz w:val="28"/>
          <w:szCs w:val="28"/>
        </w:rPr>
        <w:t>onation Form</w:t>
      </w:r>
    </w:p>
    <w:p w14:paraId="77CBBB7E" w14:textId="77777777" w:rsidR="00C24FE5" w:rsidRPr="00C24FE5" w:rsidRDefault="00C24FE5" w:rsidP="00C24FE5">
      <w:pPr>
        <w:widowControl/>
        <w:adjustRightInd/>
        <w:snapToGrid w:val="0"/>
        <w:spacing w:after="0" w:line="240" w:lineRule="auto"/>
        <w:ind w:right="480"/>
        <w:jc w:val="center"/>
        <w:textAlignment w:val="auto"/>
        <w:rPr>
          <w:rFonts w:asciiTheme="minorHAnsi" w:eastAsia="微軟正黑體" w:hAnsiTheme="minorHAnsi" w:cstheme="minorHAnsi"/>
          <w:b/>
          <w:bCs/>
          <w:lang w:eastAsia="zh-HK"/>
        </w:rPr>
      </w:pPr>
    </w:p>
    <w:p w14:paraId="34817595" w14:textId="00EE2D74" w:rsidR="00716972" w:rsidRDefault="00716972" w:rsidP="002A32E7">
      <w:pPr>
        <w:snapToGrid w:val="0"/>
        <w:spacing w:after="0"/>
        <w:ind w:rightChars="54" w:right="130"/>
        <w:rPr>
          <w:rFonts w:asciiTheme="minorHAnsi" w:eastAsia="微軟正黑體" w:hAnsiTheme="minorHAnsi" w:cstheme="minorHAnsi"/>
          <w:sz w:val="22"/>
          <w:szCs w:val="22"/>
        </w:rPr>
      </w:pPr>
      <w:r>
        <w:rPr>
          <w:rFonts w:asciiTheme="minorHAnsi" w:eastAsia="微軟正黑體" w:hAnsiTheme="minorHAnsi" w:cstheme="minorHAnsi"/>
          <w:sz w:val="22"/>
          <w:szCs w:val="22"/>
        </w:rPr>
        <w:t>The Caring Company Scheme focuses on facilitating cross-sectoral dialogues and partnership, motivating</w:t>
      </w:r>
      <w:r w:rsidR="00B777C7" w:rsidRPr="00B777C7">
        <w:rPr>
          <w:rFonts w:asciiTheme="minorHAnsi" w:eastAsia="微軟正黑體" w:hAnsiTheme="minorHAnsi" w:cstheme="minorHAnsi"/>
          <w:sz w:val="22"/>
          <w:szCs w:val="22"/>
        </w:rPr>
        <w:t xml:space="preserve"> </w:t>
      </w:r>
      <w:r>
        <w:rPr>
          <w:rFonts w:asciiTheme="minorHAnsi" w:eastAsia="微軟正黑體" w:hAnsiTheme="minorHAnsi" w:cstheme="minorHAnsi"/>
          <w:sz w:val="22"/>
          <w:szCs w:val="22"/>
        </w:rPr>
        <w:t>capacity building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 xml:space="preserve"> in corporate social responsibility (CSR)</w:t>
      </w:r>
      <w:r>
        <w:rPr>
          <w:rFonts w:asciiTheme="minorHAnsi" w:eastAsia="微軟正黑體" w:hAnsiTheme="minorHAnsi" w:cstheme="minorHAnsi"/>
          <w:sz w:val="22"/>
          <w:szCs w:val="22"/>
        </w:rPr>
        <w:t xml:space="preserve">, raising public awareness of </w:t>
      </w:r>
      <w:r w:rsidR="002A32E7" w:rsidRPr="002A32E7">
        <w:rPr>
          <w:rFonts w:asciiTheme="minorHAnsi" w:eastAsia="微軟正黑體" w:hAnsiTheme="minorHAnsi" w:cstheme="minorHAnsi"/>
          <w:sz w:val="22"/>
          <w:szCs w:val="22"/>
        </w:rPr>
        <w:t>Environment,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 </w:t>
      </w:r>
      <w:r w:rsidR="002A32E7" w:rsidRPr="002A32E7">
        <w:rPr>
          <w:rFonts w:asciiTheme="minorHAnsi" w:eastAsia="微軟正黑體" w:hAnsiTheme="minorHAnsi" w:cstheme="minorHAnsi"/>
          <w:sz w:val="22"/>
          <w:szCs w:val="22"/>
        </w:rPr>
        <w:t>Soci</w:t>
      </w:r>
      <w:r w:rsidR="00401890">
        <w:rPr>
          <w:rFonts w:asciiTheme="minorHAnsi" w:eastAsia="微軟正黑體" w:hAnsiTheme="minorHAnsi" w:cstheme="minorHAnsi"/>
          <w:sz w:val="22"/>
          <w:szCs w:val="22"/>
        </w:rPr>
        <w:t>al</w:t>
      </w:r>
      <w:r w:rsidR="002A32E7" w:rsidRPr="002A32E7">
        <w:rPr>
          <w:rFonts w:asciiTheme="minorHAnsi" w:eastAsia="微軟正黑體" w:hAnsiTheme="minorHAnsi" w:cstheme="minorHAnsi"/>
          <w:sz w:val="22"/>
          <w:szCs w:val="22"/>
        </w:rPr>
        <w:t>, and Governance (ESG)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>, and recognition of Caring achievements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>, etc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. Your 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>donation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 and support 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>are important to us to promote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 our work in helping more companies and organisations make their first step in CSR and ESG, and join 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 xml:space="preserve">hands 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together to build a more caring 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 xml:space="preserve">and sustainable 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society. </w:t>
      </w:r>
    </w:p>
    <w:p w14:paraId="46544FAC" w14:textId="77777777" w:rsidR="00716972" w:rsidRDefault="00716972" w:rsidP="009C680D">
      <w:pPr>
        <w:snapToGrid w:val="0"/>
        <w:spacing w:after="0"/>
        <w:ind w:rightChars="54" w:right="130"/>
        <w:rPr>
          <w:rFonts w:asciiTheme="minorHAnsi" w:eastAsia="微軟正黑體" w:hAnsiTheme="minorHAnsi" w:cstheme="minorHAnsi"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A73B3B" w:rsidRPr="00C24FE5" w14:paraId="3F938D38" w14:textId="77777777" w:rsidTr="00CE156F">
        <w:tc>
          <w:tcPr>
            <w:tcW w:w="10469" w:type="dxa"/>
            <w:gridSpan w:val="2"/>
            <w:vAlign w:val="center"/>
          </w:tcPr>
          <w:p w14:paraId="3A1B2CD4" w14:textId="01F7F34E" w:rsidR="00A73B3B" w:rsidRPr="00CE156F" w:rsidRDefault="00A74503" w:rsidP="00CE156F">
            <w:pPr>
              <w:snapToGrid w:val="0"/>
              <w:spacing w:beforeLines="20" w:before="72" w:afterLines="20" w:after="72"/>
              <w:ind w:rightChars="-118" w:right="-283"/>
              <w:jc w:val="center"/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</w:rPr>
            </w:pPr>
            <w:r w:rsidRPr="00CE156F">
              <w:rPr>
                <w:rFonts w:asciiTheme="minorHAnsi" w:eastAsia="微軟正黑體" w:hAnsiTheme="minorHAnsi" w:cstheme="minorHAnsi" w:hint="eastAsia"/>
                <w:b/>
                <w:bCs/>
                <w:szCs w:val="22"/>
              </w:rPr>
              <w:t>Do</w:t>
            </w:r>
            <w:r w:rsidRPr="00CE156F">
              <w:rPr>
                <w:rFonts w:asciiTheme="minorHAnsi" w:eastAsia="微軟正黑體" w:hAnsiTheme="minorHAnsi" w:cstheme="minorHAnsi"/>
                <w:b/>
                <w:bCs/>
                <w:szCs w:val="22"/>
              </w:rPr>
              <w:t>nation to support the Caring Company Scheme</w:t>
            </w:r>
          </w:p>
        </w:tc>
      </w:tr>
      <w:tr w:rsidR="00A73B3B" w:rsidRPr="00C24FE5" w14:paraId="734A54F9" w14:textId="77777777" w:rsidTr="00A820C1">
        <w:tc>
          <w:tcPr>
            <w:tcW w:w="10469" w:type="dxa"/>
            <w:gridSpan w:val="2"/>
          </w:tcPr>
          <w:p w14:paraId="246289B9" w14:textId="2A68256C" w:rsidR="00A73B3B" w:rsidRPr="00C24FE5" w:rsidRDefault="00A74503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</w:rPr>
              <w:t xml:space="preserve">mount: </w:t>
            </w:r>
            <w:r w:rsidR="00A73B3B" w:rsidRPr="00FF0AF4">
              <w:rPr>
                <w:rFonts w:asciiTheme="minorHAnsi" w:eastAsia="微軟正黑體" w:hAnsiTheme="minorHAnsi" w:cstheme="minorHAnsi"/>
                <w:bCs/>
                <w:i/>
                <w:sz w:val="22"/>
                <w:szCs w:val="22"/>
              </w:rPr>
              <w:t>*</w:t>
            </w:r>
            <w:r>
              <w:rPr>
                <w:rFonts w:asciiTheme="minorHAnsi" w:eastAsia="微軟正黑體" w:hAnsiTheme="minorHAnsi" w:cstheme="minorHAnsi"/>
                <w:bCs/>
                <w:i/>
                <w:sz w:val="22"/>
                <w:szCs w:val="22"/>
              </w:rPr>
              <w:t>Tax-deductible receipt will be issued for donation of HK$100 or above.</w:t>
            </w:r>
          </w:p>
        </w:tc>
      </w:tr>
      <w:bookmarkStart w:id="0" w:name="_GoBack"/>
      <w:tr w:rsidR="00F0063D" w:rsidRPr="00C24FE5" w14:paraId="46185B64" w14:textId="77777777" w:rsidTr="00F0063D">
        <w:tc>
          <w:tcPr>
            <w:tcW w:w="5234" w:type="dxa"/>
          </w:tcPr>
          <w:p w14:paraId="05AABB56" w14:textId="3903B031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4"/>
            <w:r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end"/>
            </w:r>
            <w:bookmarkEnd w:id="1"/>
            <w:bookmarkEnd w:id="0"/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$500</w:t>
            </w:r>
          </w:p>
        </w:tc>
        <w:tc>
          <w:tcPr>
            <w:tcW w:w="5235" w:type="dxa"/>
          </w:tcPr>
          <w:p w14:paraId="01E194DC" w14:textId="0D7C3FCA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$1,000</w:t>
            </w:r>
          </w:p>
        </w:tc>
      </w:tr>
      <w:tr w:rsidR="00F0063D" w:rsidRPr="00C24FE5" w14:paraId="779BEABF" w14:textId="77777777" w:rsidTr="00F0063D">
        <w:tc>
          <w:tcPr>
            <w:tcW w:w="5234" w:type="dxa"/>
          </w:tcPr>
          <w:p w14:paraId="2F76F043" w14:textId="61DE5E62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$5,000</w:t>
            </w:r>
          </w:p>
        </w:tc>
        <w:tc>
          <w:tcPr>
            <w:tcW w:w="5235" w:type="dxa"/>
          </w:tcPr>
          <w:p w14:paraId="00EBF829" w14:textId="2A4B51FF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$10,000</w:t>
            </w:r>
          </w:p>
        </w:tc>
      </w:tr>
      <w:tr w:rsidR="00F0063D" w:rsidRPr="00FC362A" w14:paraId="1CB23235" w14:textId="77777777" w:rsidTr="00F0063D">
        <w:tc>
          <w:tcPr>
            <w:tcW w:w="5234" w:type="dxa"/>
          </w:tcPr>
          <w:p w14:paraId="3389A7E3" w14:textId="2AD7BB81" w:rsidR="00F0063D" w:rsidRPr="00C24FE5" w:rsidRDefault="00C24FE5" w:rsidP="00C24FE5">
            <w:pPr>
              <w:snapToGrid w:val="0"/>
              <w:spacing w:after="0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</w:t>
            </w:r>
            <w:proofErr w:type="gramStart"/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 xml:space="preserve">30,000 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ab/>
            </w:r>
            <w:proofErr w:type="gramEnd"/>
          </w:p>
        </w:tc>
        <w:tc>
          <w:tcPr>
            <w:tcW w:w="5235" w:type="dxa"/>
          </w:tcPr>
          <w:p w14:paraId="42FA7047" w14:textId="15316726" w:rsidR="00F0063D" w:rsidRPr="00C24FE5" w:rsidRDefault="00C24FE5" w:rsidP="00C24FE5">
            <w:pPr>
              <w:snapToGrid w:val="0"/>
              <w:spacing w:after="0"/>
              <w:rPr>
                <w:rFonts w:asciiTheme="minorHAnsi" w:eastAsia="微軟正黑體" w:hAnsiTheme="minorHAnsi" w:cstheme="minorHAnsi"/>
                <w:b/>
                <w:kern w:val="0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92533D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proofErr w:type="gramStart"/>
            <w:r w:rsidR="00A74503">
              <w:rPr>
                <w:rFonts w:asciiTheme="minorHAnsi" w:eastAsia="微軟正黑體" w:hAnsiTheme="minorHAnsi" w:cstheme="minorHAnsi" w:hint="eastAsia"/>
                <w:b/>
                <w:kern w:val="0"/>
              </w:rPr>
              <w:t>O</w:t>
            </w:r>
            <w:r w:rsidR="00A74503">
              <w:rPr>
                <w:rFonts w:asciiTheme="minorHAnsi" w:eastAsia="微軟正黑體" w:hAnsiTheme="minorHAnsi" w:cstheme="minorHAnsi"/>
                <w:b/>
                <w:kern w:val="0"/>
              </w:rPr>
              <w:t>ther</w:t>
            </w:r>
            <w:proofErr w:type="gramEnd"/>
            <w:r w:rsidR="00A74503"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="006729D5">
              <w:rPr>
                <w:rFonts w:asciiTheme="minorHAnsi" w:eastAsia="微軟正黑體" w:hAnsiTheme="minorHAnsi" w:cstheme="minorHAnsi"/>
                <w:b/>
                <w:kern w:val="0"/>
              </w:rPr>
              <w:t>A</w:t>
            </w:r>
            <w:r w:rsidR="00A74503">
              <w:rPr>
                <w:rFonts w:asciiTheme="minorHAnsi" w:eastAsia="微軟正黑體" w:hAnsiTheme="minorHAnsi" w:cstheme="minorHAnsi"/>
                <w:b/>
                <w:kern w:val="0"/>
              </w:rPr>
              <w:t>mount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: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58"/>
        <w:tblW w:w="10431" w:type="dxa"/>
        <w:tblLayout w:type="fixed"/>
        <w:tblLook w:val="04A0" w:firstRow="1" w:lastRow="0" w:firstColumn="1" w:lastColumn="0" w:noHBand="0" w:noVBand="1"/>
      </w:tblPr>
      <w:tblGrid>
        <w:gridCol w:w="10431"/>
      </w:tblGrid>
      <w:tr w:rsidR="00E0637B" w:rsidRPr="00C24FE5" w14:paraId="7B4A87F4" w14:textId="77777777" w:rsidTr="00A73B3B">
        <w:trPr>
          <w:trHeight w:val="4029"/>
        </w:trPr>
        <w:tc>
          <w:tcPr>
            <w:tcW w:w="10431" w:type="dxa"/>
          </w:tcPr>
          <w:p w14:paraId="0407B966" w14:textId="4B88FE49" w:rsidR="00E0637B" w:rsidRPr="00C24FE5" w:rsidRDefault="00A74503" w:rsidP="00C24FE5">
            <w:pPr>
              <w:snapToGrid w:val="0"/>
              <w:spacing w:after="0" w:line="300" w:lineRule="exact"/>
              <w:ind w:left="1"/>
              <w:rPr>
                <w:rFonts w:asciiTheme="minorHAnsi" w:eastAsia="微軟正黑體" w:hAnsiTheme="minorHAnsi" w:cstheme="minorHAnsi"/>
                <w:b/>
                <w:bCs/>
                <w:sz w:val="22"/>
                <w:u w:val="single"/>
                <w:lang w:eastAsia="zh-HK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  <w:u w:val="single"/>
              </w:rPr>
              <w:t>onation Method:</w:t>
            </w:r>
          </w:p>
          <w:p w14:paraId="2090B7BA" w14:textId="291D076A" w:rsidR="006729D5" w:rsidRPr="006729D5" w:rsidRDefault="006729D5" w:rsidP="00C24FE5">
            <w:pPr>
              <w:numPr>
                <w:ilvl w:val="0"/>
                <w:numId w:val="1"/>
              </w:num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sz w:val="22"/>
              </w:rPr>
            </w:pPr>
            <w:r>
              <w:rPr>
                <w:rFonts w:asciiTheme="minorHAnsi" w:eastAsia="微軟正黑體" w:hAnsiTheme="minorHAnsi" w:cstheme="minorHAnsi" w:hint="eastAsia"/>
                <w:sz w:val="22"/>
              </w:rPr>
              <w:t>P</w:t>
            </w:r>
            <w:r>
              <w:rPr>
                <w:rFonts w:asciiTheme="minorHAnsi" w:eastAsia="微軟正黑體" w:hAnsiTheme="minorHAnsi" w:cstheme="minorHAnsi"/>
                <w:sz w:val="22"/>
              </w:rPr>
              <w:t xml:space="preserve">lease make a crossed cheque payable </w:t>
            </w:r>
            <w:proofErr w:type="gramStart"/>
            <w:r>
              <w:rPr>
                <w:rFonts w:asciiTheme="minorHAnsi" w:eastAsia="微軟正黑體" w:hAnsiTheme="minorHAnsi" w:cstheme="minorHAnsi"/>
                <w:sz w:val="22"/>
              </w:rPr>
              <w:t xml:space="preserve">to 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”</w:t>
            </w:r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The</w:t>
            </w:r>
            <w:proofErr w:type="gramEnd"/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Hong Kong Council of Social Service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”</w:t>
            </w:r>
            <w:r w:rsidRPr="006729D5">
              <w:rPr>
                <w:rFonts w:asciiTheme="minorHAnsi" w:eastAsia="微軟正黑體" w:hAnsiTheme="minorHAnsi" w:cstheme="minorHAnsi"/>
                <w:sz w:val="22"/>
                <w:szCs w:val="22"/>
              </w:rPr>
              <w:t>, and send it with this form to our office by post on or before 16 February 2024.</w:t>
            </w:r>
          </w:p>
          <w:p w14:paraId="446F381E" w14:textId="77777777" w:rsidR="006E7C78" w:rsidRPr="00C24FE5" w:rsidRDefault="006E7C78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79C8AF3C" w14:textId="79C3738C" w:rsidR="00E0637B" w:rsidRPr="00C24FE5" w:rsidRDefault="006729D5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u w:val="single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bCs/>
                <w:color w:val="000000"/>
                <w:sz w:val="22"/>
                <w:szCs w:val="22"/>
                <w:u w:val="single"/>
              </w:rPr>
              <w:t>A</w:t>
            </w:r>
            <w:r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cknowledgement:</w:t>
            </w:r>
          </w:p>
          <w:p w14:paraId="22F796EC" w14:textId="5168DB03" w:rsidR="006E7C78" w:rsidRPr="00C24FE5" w:rsidRDefault="006729D5" w:rsidP="00C24FE5">
            <w:pPr>
              <w:pStyle w:val="af2"/>
              <w:numPr>
                <w:ilvl w:val="0"/>
                <w:numId w:val="2"/>
              </w:numPr>
              <w:snapToGrid w:val="0"/>
              <w:spacing w:after="0" w:line="300" w:lineRule="exact"/>
              <w:ind w:leftChars="0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 w:hint="eastAsia"/>
                <w:color w:val="000000"/>
                <w:sz w:val="22"/>
                <w:szCs w:val="22"/>
              </w:rPr>
              <w:t>Y</w:t>
            </w:r>
            <w:r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>our contribution will be acknowledged in the Caring Company Scheme website.</w:t>
            </w:r>
            <w:r w:rsidRPr="00C24FE5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F65949C" w14:textId="203DB96D" w:rsidR="00E0637B" w:rsidRPr="00CE156F" w:rsidRDefault="006729D5" w:rsidP="00C24FE5">
            <w:pPr>
              <w:pStyle w:val="af2"/>
              <w:numPr>
                <w:ilvl w:val="0"/>
                <w:numId w:val="2"/>
              </w:numPr>
              <w:snapToGrid w:val="0"/>
              <w:spacing w:after="0" w:line="300" w:lineRule="exact"/>
              <w:ind w:leftChars="0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Logo of company/organisation with donation of HK$10,000 or above will be displayed in the Caring Company website.</w:t>
            </w:r>
          </w:p>
          <w:p w14:paraId="7AFF4604" w14:textId="77777777" w:rsidR="00CE156F" w:rsidRPr="00CE156F" w:rsidRDefault="00CE156F" w:rsidP="00CE156F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9706" w:type="dxa"/>
              <w:tblInd w:w="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2835"/>
              <w:gridCol w:w="1559"/>
              <w:gridCol w:w="2307"/>
            </w:tblGrid>
            <w:tr w:rsidR="006E7C78" w:rsidRPr="00C24FE5" w14:paraId="7A03C640" w14:textId="77777777" w:rsidTr="00CE156F">
              <w:trPr>
                <w:trHeight w:val="518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2D2FA" w14:textId="77777777" w:rsidR="006E7C78" w:rsidRPr="00C24FE5" w:rsidRDefault="006729D5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ompany / Organisation Code:</w:t>
                  </w:r>
                </w:p>
              </w:tc>
              <w:tc>
                <w:tcPr>
                  <w:tcW w:w="6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4A466" w14:textId="77777777" w:rsidR="006E7C78" w:rsidRPr="00C24FE5" w:rsidRDefault="006E7C78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C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E0637B" w:rsidRPr="00C24FE5" w14:paraId="3E00CF96" w14:textId="77777777" w:rsidTr="00CE156F">
              <w:trPr>
                <w:trHeight w:val="518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98659" w14:textId="54C4C46F" w:rsidR="00E0637B" w:rsidRPr="00C24FE5" w:rsidRDefault="006729D5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  <w:lang w:eastAsia="zh-HK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ompany / Organisation Name:</w:t>
                  </w:r>
                </w:p>
              </w:tc>
              <w:tc>
                <w:tcPr>
                  <w:tcW w:w="6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40357" w14:textId="1DDAEDC6" w:rsidR="00E0637B" w:rsidRPr="00C24FE5" w:rsidRDefault="006E7C78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E0637B" w:rsidRPr="00C24FE5" w14:paraId="632E0A0F" w14:textId="77777777" w:rsidTr="00CE156F">
              <w:trPr>
                <w:trHeight w:val="486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88310" w14:textId="365C1D24" w:rsidR="00E0637B" w:rsidRPr="00C24FE5" w:rsidRDefault="006729D5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ontact Person: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8C0EB" w14:textId="77777777" w:rsidR="00E0637B" w:rsidRPr="00C24FE5" w:rsidRDefault="00821849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DFBD8" w14:textId="6AE99DF4" w:rsidR="00E0637B" w:rsidRPr="00C24FE5" w:rsidRDefault="006729D5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ontact No.: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36CB5" w14:textId="77777777" w:rsidR="00E0637B" w:rsidRPr="00C24FE5" w:rsidRDefault="00821849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E0637B" w:rsidRPr="00C24FE5" w14:paraId="53B96595" w14:textId="77777777" w:rsidTr="00CE156F">
              <w:trPr>
                <w:trHeight w:val="486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4C507" w14:textId="1FC043FE" w:rsidR="00E0637B" w:rsidRPr="00C24FE5" w:rsidRDefault="006729D5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E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mail: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786BF" w14:textId="77777777" w:rsidR="00E0637B" w:rsidRPr="00C24FE5" w:rsidRDefault="00821849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901C3" w14:textId="0BEA989E" w:rsidR="00E0637B" w:rsidRPr="00C24FE5" w:rsidRDefault="006729D5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jc w:val="lef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heque No.: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56E68" w14:textId="77777777" w:rsidR="00E0637B" w:rsidRPr="00C24FE5" w:rsidRDefault="00821849" w:rsidP="0040189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598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E0637B" w:rsidRPr="00C24FE5" w14:paraId="56CF1782" w14:textId="77777777" w:rsidTr="00C24FE5">
              <w:trPr>
                <w:trHeight w:val="1404"/>
              </w:trPr>
              <w:tc>
                <w:tcPr>
                  <w:tcW w:w="481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2DF3581" w14:textId="09E41A95" w:rsidR="00CE156F" w:rsidRDefault="00CE156F" w:rsidP="00C24FE5">
                  <w:pPr>
                    <w:pStyle w:val="1"/>
                    <w:snapToGrid w:val="0"/>
                    <w:spacing w:after="0" w:line="0" w:lineRule="atLeast"/>
                    <w:ind w:leftChars="71" w:left="170"/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 xml:space="preserve">To: </w:t>
                  </w:r>
                  <w:r w:rsidRPr="00CE156F">
                    <w:rPr>
                      <w:rFonts w:asciiTheme="minorHAnsi" w:eastAsia="微軟正黑體" w:hAnsiTheme="minorHAnsi" w:cstheme="minorHAnsi"/>
                      <w:bCs w:val="0"/>
                      <w:sz w:val="22"/>
                      <w:szCs w:val="22"/>
                    </w:rPr>
                    <w:t>Caring Company Scheme</w:t>
                  </w:r>
                </w:p>
                <w:p w14:paraId="12699C05" w14:textId="513F424C" w:rsidR="006729D5" w:rsidRDefault="006729D5" w:rsidP="00C24FE5">
                  <w:pPr>
                    <w:pStyle w:val="1"/>
                    <w:snapToGrid w:val="0"/>
                    <w:spacing w:after="0" w:line="0" w:lineRule="atLeast"/>
                    <w:ind w:leftChars="71" w:left="170"/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The Hong Kong Council of Social Service</w:t>
                  </w:r>
                </w:p>
                <w:p w14:paraId="423DDFAA" w14:textId="77777777" w:rsidR="006729D5" w:rsidRDefault="006729D5" w:rsidP="006729D5">
                  <w:pPr>
                    <w:pStyle w:val="1"/>
                    <w:snapToGrid w:val="0"/>
                    <w:spacing w:after="0" w:line="0" w:lineRule="atLeast"/>
                    <w:ind w:leftChars="71" w:left="170"/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Room 1109, 11/F</w:t>
                  </w:r>
                </w:p>
                <w:p w14:paraId="7463B37C" w14:textId="2FFF564B" w:rsidR="003A47CE" w:rsidRDefault="003A47CE" w:rsidP="003A47CE">
                  <w:pPr>
                    <w:pStyle w:val="1"/>
                    <w:snapToGrid w:val="0"/>
                    <w:spacing w:after="0" w:line="0" w:lineRule="atLeast"/>
                    <w:ind w:leftChars="71" w:left="170"/>
                    <w:rPr>
                      <w:rFonts w:asciiTheme="minorHAnsi" w:eastAsia="微軟正黑體" w:hAnsiTheme="minorHAnsi" w:cstheme="minorHAnsi"/>
                      <w:b w:val="0"/>
                      <w:sz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b w:val="0"/>
                      <w:sz w:val="22"/>
                    </w:rPr>
                    <w:t>D</w:t>
                  </w:r>
                  <w:r>
                    <w:rPr>
                      <w:rFonts w:asciiTheme="minorHAnsi" w:eastAsia="微軟正黑體" w:hAnsiTheme="minorHAnsi" w:cstheme="minorHAnsi"/>
                      <w:b w:val="0"/>
                      <w:sz w:val="22"/>
                    </w:rPr>
                    <w:t>uke of Windsor Social Service Building</w:t>
                  </w:r>
                </w:p>
                <w:p w14:paraId="3C48FAED" w14:textId="06D91675" w:rsidR="00E0637B" w:rsidRPr="00F92AAD" w:rsidRDefault="003A47CE" w:rsidP="00CE156F">
                  <w:pPr>
                    <w:pStyle w:val="1"/>
                    <w:snapToGrid w:val="0"/>
                    <w:spacing w:after="0" w:line="0" w:lineRule="atLeast"/>
                    <w:ind w:leftChars="71" w:left="170"/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</w:pPr>
                  <w:r w:rsidRPr="008B59F3">
                    <w:rPr>
                      <w:rFonts w:asciiTheme="minorHAnsi" w:eastAsia="微軟正黑體" w:hAnsiTheme="minorHAnsi" w:cstheme="minorHAnsi" w:hint="eastAsia"/>
                      <w:b w:val="0"/>
                      <w:bCs w:val="0"/>
                      <w:sz w:val="22"/>
                      <w:szCs w:val="22"/>
                    </w:rPr>
                    <w:t>1</w:t>
                  </w:r>
                  <w:r w:rsidRPr="008B59F3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5 Hennessy Road, Wan Chai Hong Kong</w:t>
                  </w:r>
                </w:p>
              </w:tc>
            </w:tr>
          </w:tbl>
          <w:p w14:paraId="2DDE7C65" w14:textId="77777777" w:rsidR="00E0637B" w:rsidRDefault="00E0637B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sz w:val="22"/>
              </w:rPr>
            </w:pPr>
          </w:p>
          <w:p w14:paraId="61C5C605" w14:textId="5DE4CECD" w:rsidR="00C24FE5" w:rsidRPr="00C24FE5" w:rsidRDefault="00C24FE5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sz w:val="22"/>
              </w:rPr>
            </w:pPr>
          </w:p>
        </w:tc>
      </w:tr>
    </w:tbl>
    <w:p w14:paraId="754E892F" w14:textId="77777777" w:rsidR="00E0637B" w:rsidRPr="00C24FE5" w:rsidRDefault="00E0637B" w:rsidP="00C24FE5">
      <w:pPr>
        <w:snapToGrid w:val="0"/>
        <w:spacing w:after="0" w:line="300" w:lineRule="exact"/>
        <w:rPr>
          <w:rFonts w:asciiTheme="minorHAnsi" w:eastAsia="微軟正黑體" w:hAnsiTheme="minorHAnsi" w:cstheme="minorHAnsi"/>
          <w:b/>
          <w:bCs/>
          <w:lang w:eastAsia="zh-HK"/>
        </w:rPr>
      </w:pPr>
    </w:p>
    <w:sectPr w:rsidR="00E0637B" w:rsidRPr="00C24FE5">
      <w:footerReference w:type="default" r:id="rId10"/>
      <w:pgSz w:w="11906" w:h="16838"/>
      <w:pgMar w:top="720" w:right="707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166D" w14:textId="77777777" w:rsidR="001628F2" w:rsidRDefault="001628F2">
      <w:pPr>
        <w:spacing w:after="0" w:line="240" w:lineRule="auto"/>
      </w:pPr>
      <w:r>
        <w:separator/>
      </w:r>
    </w:p>
  </w:endnote>
  <w:endnote w:type="continuationSeparator" w:id="0">
    <w:p w14:paraId="4A424D7C" w14:textId="77777777" w:rsidR="001628F2" w:rsidRDefault="0016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和平中黑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和平中細黑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8F2A" w14:textId="77777777" w:rsidR="00E0637B" w:rsidRDefault="00821849">
    <w:pPr>
      <w:pStyle w:val="a7"/>
      <w:jc w:val="center"/>
      <w:rPr>
        <w:szCs w:val="40"/>
      </w:rPr>
    </w:pPr>
    <w:r>
      <w:rPr>
        <w:noProof/>
        <w:szCs w:val="40"/>
      </w:rPr>
      <w:drawing>
        <wp:inline distT="0" distB="0" distL="0" distR="0" wp14:anchorId="5259AD82" wp14:editId="556243B8">
          <wp:extent cx="1882775" cy="676910"/>
          <wp:effectExtent l="0" t="0" r="0" b="0"/>
          <wp:docPr id="1" name="圖片 13" descr="thank-y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圖片 13" descr="thank-you.png"/>
                  <pic:cNvPicPr>
                    <a:picLocks noChangeAspect="1"/>
                  </pic:cNvPicPr>
                </pic:nvPicPr>
                <pic:blipFill>
                  <a:blip r:embed="rId1"/>
                  <a:srcRect t="12281" b="15789"/>
                  <a:stretch>
                    <a:fillRect/>
                  </a:stretch>
                </pic:blipFill>
                <pic:spPr>
                  <a:xfrm>
                    <a:off x="0" y="0"/>
                    <a:ext cx="1883391" cy="67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3113" w14:textId="77777777" w:rsidR="001628F2" w:rsidRDefault="001628F2">
      <w:pPr>
        <w:spacing w:after="0" w:line="240" w:lineRule="auto"/>
      </w:pPr>
      <w:r>
        <w:separator/>
      </w:r>
    </w:p>
  </w:footnote>
  <w:footnote w:type="continuationSeparator" w:id="0">
    <w:p w14:paraId="7685888A" w14:textId="77777777" w:rsidR="001628F2" w:rsidRDefault="0016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2009"/>
    <w:multiLevelType w:val="multilevel"/>
    <w:tmpl w:val="4FB095C0"/>
    <w:lvl w:ilvl="0">
      <w:start w:val="1"/>
      <w:numFmt w:val="bullet"/>
      <w:lvlText w:val=""/>
      <w:lvlJc w:val="left"/>
      <w:pPr>
        <w:tabs>
          <w:tab w:val="left" w:pos="481"/>
        </w:tabs>
        <w:ind w:left="48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61"/>
        </w:tabs>
        <w:ind w:left="961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1"/>
        </w:tabs>
        <w:ind w:left="1441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1"/>
        </w:tabs>
        <w:ind w:left="1921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1"/>
        </w:tabs>
        <w:ind w:left="2401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1"/>
        </w:tabs>
        <w:ind w:left="2881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1"/>
        </w:tabs>
        <w:ind w:left="3361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1"/>
        </w:tabs>
        <w:ind w:left="3841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1"/>
        </w:tabs>
        <w:ind w:left="4321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7CF2267"/>
    <w:multiLevelType w:val="hybridMultilevel"/>
    <w:tmpl w:val="E0AA5504"/>
    <w:lvl w:ilvl="0" w:tplc="188AC742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+AV3yIj7d+mXXheHW180N4pXGWxV5jH1pfEo9llrqCiYt7Omfi6Ddzy8M0yfViFeJnBU/UEX95bBz8YoWIus8g==" w:salt="B938KZSzRxoz+p5NO4MiUQ=="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F8"/>
    <w:rsid w:val="00001722"/>
    <w:rsid w:val="00002312"/>
    <w:rsid w:val="000030D6"/>
    <w:rsid w:val="00003DB1"/>
    <w:rsid w:val="00007844"/>
    <w:rsid w:val="000115D5"/>
    <w:rsid w:val="00016AB6"/>
    <w:rsid w:val="00023F85"/>
    <w:rsid w:val="0002532B"/>
    <w:rsid w:val="00026E82"/>
    <w:rsid w:val="0003764E"/>
    <w:rsid w:val="0004149C"/>
    <w:rsid w:val="00047C8E"/>
    <w:rsid w:val="00053A4B"/>
    <w:rsid w:val="000543F8"/>
    <w:rsid w:val="00054EF9"/>
    <w:rsid w:val="00060B4D"/>
    <w:rsid w:val="000629D6"/>
    <w:rsid w:val="00062EA3"/>
    <w:rsid w:val="00065497"/>
    <w:rsid w:val="00067723"/>
    <w:rsid w:val="00070373"/>
    <w:rsid w:val="00074A80"/>
    <w:rsid w:val="00075CEB"/>
    <w:rsid w:val="00080C24"/>
    <w:rsid w:val="000866D1"/>
    <w:rsid w:val="00092BEA"/>
    <w:rsid w:val="00093FEF"/>
    <w:rsid w:val="000961EF"/>
    <w:rsid w:val="00097FA7"/>
    <w:rsid w:val="000A00D9"/>
    <w:rsid w:val="000A2552"/>
    <w:rsid w:val="000A6FB1"/>
    <w:rsid w:val="000A7AF1"/>
    <w:rsid w:val="000C651C"/>
    <w:rsid w:val="000C7ED3"/>
    <w:rsid w:val="000D13A8"/>
    <w:rsid w:val="000D4D41"/>
    <w:rsid w:val="000D6DB7"/>
    <w:rsid w:val="000E0611"/>
    <w:rsid w:val="000E3BB6"/>
    <w:rsid w:val="000E62DA"/>
    <w:rsid w:val="000F3A57"/>
    <w:rsid w:val="000F4589"/>
    <w:rsid w:val="000F56A5"/>
    <w:rsid w:val="000F7446"/>
    <w:rsid w:val="00103BBA"/>
    <w:rsid w:val="00111CD8"/>
    <w:rsid w:val="0011218C"/>
    <w:rsid w:val="00113792"/>
    <w:rsid w:val="001155E7"/>
    <w:rsid w:val="00115D60"/>
    <w:rsid w:val="001170D0"/>
    <w:rsid w:val="00120D5A"/>
    <w:rsid w:val="0013265D"/>
    <w:rsid w:val="001351CB"/>
    <w:rsid w:val="001358D2"/>
    <w:rsid w:val="00140C68"/>
    <w:rsid w:val="0014377A"/>
    <w:rsid w:val="00143845"/>
    <w:rsid w:val="00150CF5"/>
    <w:rsid w:val="001538DE"/>
    <w:rsid w:val="00153EAC"/>
    <w:rsid w:val="0015546B"/>
    <w:rsid w:val="001628F2"/>
    <w:rsid w:val="00171BDE"/>
    <w:rsid w:val="00174317"/>
    <w:rsid w:val="00176935"/>
    <w:rsid w:val="00177CE3"/>
    <w:rsid w:val="00180C73"/>
    <w:rsid w:val="00180E7A"/>
    <w:rsid w:val="00181AAE"/>
    <w:rsid w:val="00186081"/>
    <w:rsid w:val="001864D0"/>
    <w:rsid w:val="00190C0A"/>
    <w:rsid w:val="0019156B"/>
    <w:rsid w:val="00192D7B"/>
    <w:rsid w:val="0019305F"/>
    <w:rsid w:val="00194C29"/>
    <w:rsid w:val="001A10DA"/>
    <w:rsid w:val="001B1B88"/>
    <w:rsid w:val="001B580D"/>
    <w:rsid w:val="001D19C2"/>
    <w:rsid w:val="001D2D19"/>
    <w:rsid w:val="001D3DA8"/>
    <w:rsid w:val="001E233D"/>
    <w:rsid w:val="001E4EAB"/>
    <w:rsid w:val="001E7B5D"/>
    <w:rsid w:val="001F353E"/>
    <w:rsid w:val="001F5351"/>
    <w:rsid w:val="001F775A"/>
    <w:rsid w:val="001F7811"/>
    <w:rsid w:val="00202D14"/>
    <w:rsid w:val="00212774"/>
    <w:rsid w:val="002152DC"/>
    <w:rsid w:val="00215B76"/>
    <w:rsid w:val="0022220F"/>
    <w:rsid w:val="00224A8C"/>
    <w:rsid w:val="00237225"/>
    <w:rsid w:val="00241838"/>
    <w:rsid w:val="0024372E"/>
    <w:rsid w:val="00244D01"/>
    <w:rsid w:val="0024601B"/>
    <w:rsid w:val="00254E9F"/>
    <w:rsid w:val="0025542D"/>
    <w:rsid w:val="00262ADD"/>
    <w:rsid w:val="00262AE5"/>
    <w:rsid w:val="00262E5F"/>
    <w:rsid w:val="00263D8D"/>
    <w:rsid w:val="0026491E"/>
    <w:rsid w:val="002650B8"/>
    <w:rsid w:val="00265F80"/>
    <w:rsid w:val="00277DFD"/>
    <w:rsid w:val="00284C42"/>
    <w:rsid w:val="00293DB3"/>
    <w:rsid w:val="002A1D72"/>
    <w:rsid w:val="002A32E7"/>
    <w:rsid w:val="002A7C3B"/>
    <w:rsid w:val="002B28D6"/>
    <w:rsid w:val="002B3D51"/>
    <w:rsid w:val="002B4CCA"/>
    <w:rsid w:val="002B4DDA"/>
    <w:rsid w:val="002C0FA6"/>
    <w:rsid w:val="002C7408"/>
    <w:rsid w:val="002D0DB5"/>
    <w:rsid w:val="002E209B"/>
    <w:rsid w:val="002E2247"/>
    <w:rsid w:val="002E607F"/>
    <w:rsid w:val="002E70E1"/>
    <w:rsid w:val="002F2EC9"/>
    <w:rsid w:val="002F5673"/>
    <w:rsid w:val="0030106C"/>
    <w:rsid w:val="00306299"/>
    <w:rsid w:val="00316A2C"/>
    <w:rsid w:val="0031724D"/>
    <w:rsid w:val="00317994"/>
    <w:rsid w:val="00321684"/>
    <w:rsid w:val="00323154"/>
    <w:rsid w:val="00323AF9"/>
    <w:rsid w:val="00325264"/>
    <w:rsid w:val="00326B2A"/>
    <w:rsid w:val="00330342"/>
    <w:rsid w:val="00334E2E"/>
    <w:rsid w:val="00335EEB"/>
    <w:rsid w:val="00336ED3"/>
    <w:rsid w:val="00340990"/>
    <w:rsid w:val="00342086"/>
    <w:rsid w:val="00342645"/>
    <w:rsid w:val="00342E28"/>
    <w:rsid w:val="00347979"/>
    <w:rsid w:val="00347B93"/>
    <w:rsid w:val="0035199D"/>
    <w:rsid w:val="00352874"/>
    <w:rsid w:val="00356504"/>
    <w:rsid w:val="003731B6"/>
    <w:rsid w:val="003900FB"/>
    <w:rsid w:val="003923F4"/>
    <w:rsid w:val="003927A7"/>
    <w:rsid w:val="003A057D"/>
    <w:rsid w:val="003A3142"/>
    <w:rsid w:val="003A47CE"/>
    <w:rsid w:val="003A6A14"/>
    <w:rsid w:val="003A6C60"/>
    <w:rsid w:val="003A6CDE"/>
    <w:rsid w:val="003B0BA4"/>
    <w:rsid w:val="003C00B2"/>
    <w:rsid w:val="003C40F5"/>
    <w:rsid w:val="003C5243"/>
    <w:rsid w:val="003C7B96"/>
    <w:rsid w:val="003D79AE"/>
    <w:rsid w:val="003E2A18"/>
    <w:rsid w:val="003E336F"/>
    <w:rsid w:val="003E45DB"/>
    <w:rsid w:val="003F0B24"/>
    <w:rsid w:val="003F2276"/>
    <w:rsid w:val="003F2630"/>
    <w:rsid w:val="003F33E9"/>
    <w:rsid w:val="003F5146"/>
    <w:rsid w:val="003F54BD"/>
    <w:rsid w:val="003F657C"/>
    <w:rsid w:val="00401890"/>
    <w:rsid w:val="004023F5"/>
    <w:rsid w:val="00402D7E"/>
    <w:rsid w:val="00402FBC"/>
    <w:rsid w:val="004044A9"/>
    <w:rsid w:val="00405EBC"/>
    <w:rsid w:val="00411861"/>
    <w:rsid w:val="00416EEF"/>
    <w:rsid w:val="004213F7"/>
    <w:rsid w:val="00422BB4"/>
    <w:rsid w:val="00423768"/>
    <w:rsid w:val="00423981"/>
    <w:rsid w:val="00424D32"/>
    <w:rsid w:val="004278F2"/>
    <w:rsid w:val="00433B60"/>
    <w:rsid w:val="00435D5F"/>
    <w:rsid w:val="004409DE"/>
    <w:rsid w:val="0044111C"/>
    <w:rsid w:val="00450893"/>
    <w:rsid w:val="004537D5"/>
    <w:rsid w:val="00453FB3"/>
    <w:rsid w:val="004551B1"/>
    <w:rsid w:val="00463340"/>
    <w:rsid w:val="00464150"/>
    <w:rsid w:val="00467B8C"/>
    <w:rsid w:val="00471220"/>
    <w:rsid w:val="004719C0"/>
    <w:rsid w:val="00472A9D"/>
    <w:rsid w:val="00473F88"/>
    <w:rsid w:val="0048312F"/>
    <w:rsid w:val="0048641D"/>
    <w:rsid w:val="00486CD0"/>
    <w:rsid w:val="00487A18"/>
    <w:rsid w:val="00496ED3"/>
    <w:rsid w:val="0049771E"/>
    <w:rsid w:val="004A2EC1"/>
    <w:rsid w:val="004A5715"/>
    <w:rsid w:val="004A63C0"/>
    <w:rsid w:val="004B094E"/>
    <w:rsid w:val="004B239D"/>
    <w:rsid w:val="004B28A0"/>
    <w:rsid w:val="004B2F60"/>
    <w:rsid w:val="004B5A55"/>
    <w:rsid w:val="004C38EE"/>
    <w:rsid w:val="004C48A0"/>
    <w:rsid w:val="004C4F7B"/>
    <w:rsid w:val="004C78CD"/>
    <w:rsid w:val="004D068A"/>
    <w:rsid w:val="004D2592"/>
    <w:rsid w:val="004D3B50"/>
    <w:rsid w:val="004D41CC"/>
    <w:rsid w:val="004D7932"/>
    <w:rsid w:val="004E4B3C"/>
    <w:rsid w:val="004E625D"/>
    <w:rsid w:val="004F2EA9"/>
    <w:rsid w:val="004F4368"/>
    <w:rsid w:val="004F4F45"/>
    <w:rsid w:val="004F5541"/>
    <w:rsid w:val="005008A1"/>
    <w:rsid w:val="005023D3"/>
    <w:rsid w:val="00502E73"/>
    <w:rsid w:val="0050430B"/>
    <w:rsid w:val="005054C1"/>
    <w:rsid w:val="00506831"/>
    <w:rsid w:val="00507777"/>
    <w:rsid w:val="00507B66"/>
    <w:rsid w:val="00514C50"/>
    <w:rsid w:val="005211E9"/>
    <w:rsid w:val="0052260B"/>
    <w:rsid w:val="00524171"/>
    <w:rsid w:val="0052496D"/>
    <w:rsid w:val="005266A6"/>
    <w:rsid w:val="005308A5"/>
    <w:rsid w:val="00540679"/>
    <w:rsid w:val="00542B34"/>
    <w:rsid w:val="0054367E"/>
    <w:rsid w:val="0054384A"/>
    <w:rsid w:val="00543B97"/>
    <w:rsid w:val="00550517"/>
    <w:rsid w:val="005533E5"/>
    <w:rsid w:val="005667DC"/>
    <w:rsid w:val="00566C24"/>
    <w:rsid w:val="0058444E"/>
    <w:rsid w:val="005864AF"/>
    <w:rsid w:val="00587A5E"/>
    <w:rsid w:val="00592FCD"/>
    <w:rsid w:val="005A1625"/>
    <w:rsid w:val="005A47F8"/>
    <w:rsid w:val="005B1B6B"/>
    <w:rsid w:val="005B3CA6"/>
    <w:rsid w:val="005B4190"/>
    <w:rsid w:val="005B5A58"/>
    <w:rsid w:val="005B7EA2"/>
    <w:rsid w:val="005C215C"/>
    <w:rsid w:val="005C46F8"/>
    <w:rsid w:val="005C4B8D"/>
    <w:rsid w:val="005C4FE1"/>
    <w:rsid w:val="005D2068"/>
    <w:rsid w:val="005D298F"/>
    <w:rsid w:val="005D6008"/>
    <w:rsid w:val="005E0112"/>
    <w:rsid w:val="005E0A98"/>
    <w:rsid w:val="005E2B54"/>
    <w:rsid w:val="005E5C01"/>
    <w:rsid w:val="005F0379"/>
    <w:rsid w:val="005F3EFE"/>
    <w:rsid w:val="005F50C0"/>
    <w:rsid w:val="005F58E9"/>
    <w:rsid w:val="005F6045"/>
    <w:rsid w:val="005F6414"/>
    <w:rsid w:val="005F65C6"/>
    <w:rsid w:val="005F6840"/>
    <w:rsid w:val="00600AF8"/>
    <w:rsid w:val="00602091"/>
    <w:rsid w:val="006044D5"/>
    <w:rsid w:val="00605B75"/>
    <w:rsid w:val="00607CBA"/>
    <w:rsid w:val="006156C1"/>
    <w:rsid w:val="00616826"/>
    <w:rsid w:val="00621975"/>
    <w:rsid w:val="00631897"/>
    <w:rsid w:val="00631CA3"/>
    <w:rsid w:val="00633B60"/>
    <w:rsid w:val="00633E44"/>
    <w:rsid w:val="0064083A"/>
    <w:rsid w:val="00644A16"/>
    <w:rsid w:val="006460B4"/>
    <w:rsid w:val="00647B47"/>
    <w:rsid w:val="00651E0A"/>
    <w:rsid w:val="00653F92"/>
    <w:rsid w:val="00655AEE"/>
    <w:rsid w:val="00657BB5"/>
    <w:rsid w:val="00662E85"/>
    <w:rsid w:val="00666D7D"/>
    <w:rsid w:val="006729D5"/>
    <w:rsid w:val="00673CB4"/>
    <w:rsid w:val="00675986"/>
    <w:rsid w:val="00681252"/>
    <w:rsid w:val="00682DF4"/>
    <w:rsid w:val="0068486B"/>
    <w:rsid w:val="00686C80"/>
    <w:rsid w:val="0069097F"/>
    <w:rsid w:val="00693812"/>
    <w:rsid w:val="00694102"/>
    <w:rsid w:val="006943BB"/>
    <w:rsid w:val="00695E35"/>
    <w:rsid w:val="006977DB"/>
    <w:rsid w:val="006A0DA5"/>
    <w:rsid w:val="006A4F58"/>
    <w:rsid w:val="006A69DB"/>
    <w:rsid w:val="006A7F17"/>
    <w:rsid w:val="006B0007"/>
    <w:rsid w:val="006B237F"/>
    <w:rsid w:val="006C30F9"/>
    <w:rsid w:val="006C73AC"/>
    <w:rsid w:val="006D46A6"/>
    <w:rsid w:val="006D4DC9"/>
    <w:rsid w:val="006D58BF"/>
    <w:rsid w:val="006E0CB6"/>
    <w:rsid w:val="006E21C2"/>
    <w:rsid w:val="006E4760"/>
    <w:rsid w:val="006E4C04"/>
    <w:rsid w:val="006E64E6"/>
    <w:rsid w:val="006E7A8F"/>
    <w:rsid w:val="006E7C78"/>
    <w:rsid w:val="006F004B"/>
    <w:rsid w:val="006F07C4"/>
    <w:rsid w:val="006F241A"/>
    <w:rsid w:val="006F403E"/>
    <w:rsid w:val="006F62D1"/>
    <w:rsid w:val="00703E93"/>
    <w:rsid w:val="0070484A"/>
    <w:rsid w:val="00711C01"/>
    <w:rsid w:val="0071371B"/>
    <w:rsid w:val="0071372A"/>
    <w:rsid w:val="00715E45"/>
    <w:rsid w:val="00716972"/>
    <w:rsid w:val="00721E9A"/>
    <w:rsid w:val="0072304A"/>
    <w:rsid w:val="00726A8B"/>
    <w:rsid w:val="00727AB2"/>
    <w:rsid w:val="00730435"/>
    <w:rsid w:val="00730DE7"/>
    <w:rsid w:val="00731730"/>
    <w:rsid w:val="0074005D"/>
    <w:rsid w:val="00741AC2"/>
    <w:rsid w:val="007430B6"/>
    <w:rsid w:val="0074524A"/>
    <w:rsid w:val="007476CE"/>
    <w:rsid w:val="00755CFD"/>
    <w:rsid w:val="007616DC"/>
    <w:rsid w:val="0076227C"/>
    <w:rsid w:val="007624E1"/>
    <w:rsid w:val="00763F08"/>
    <w:rsid w:val="00766DB5"/>
    <w:rsid w:val="00771096"/>
    <w:rsid w:val="00772BD1"/>
    <w:rsid w:val="00773E21"/>
    <w:rsid w:val="007811B2"/>
    <w:rsid w:val="00783AD8"/>
    <w:rsid w:val="007879C8"/>
    <w:rsid w:val="007918D1"/>
    <w:rsid w:val="0079231E"/>
    <w:rsid w:val="0079344B"/>
    <w:rsid w:val="00794426"/>
    <w:rsid w:val="00796FB6"/>
    <w:rsid w:val="00797840"/>
    <w:rsid w:val="007A17CE"/>
    <w:rsid w:val="007A440F"/>
    <w:rsid w:val="007B5586"/>
    <w:rsid w:val="007C7ACF"/>
    <w:rsid w:val="007D1969"/>
    <w:rsid w:val="007D5AA7"/>
    <w:rsid w:val="007E245B"/>
    <w:rsid w:val="007E2D16"/>
    <w:rsid w:val="007E42AC"/>
    <w:rsid w:val="007E5529"/>
    <w:rsid w:val="007E619B"/>
    <w:rsid w:val="007E67DE"/>
    <w:rsid w:val="007E70CD"/>
    <w:rsid w:val="007F195C"/>
    <w:rsid w:val="007F49BE"/>
    <w:rsid w:val="007F5C50"/>
    <w:rsid w:val="008020E8"/>
    <w:rsid w:val="0080627B"/>
    <w:rsid w:val="00811CB5"/>
    <w:rsid w:val="00813976"/>
    <w:rsid w:val="00821849"/>
    <w:rsid w:val="00825A4E"/>
    <w:rsid w:val="00825B53"/>
    <w:rsid w:val="00826376"/>
    <w:rsid w:val="00832233"/>
    <w:rsid w:val="00837752"/>
    <w:rsid w:val="00837CBA"/>
    <w:rsid w:val="00842776"/>
    <w:rsid w:val="00851ECC"/>
    <w:rsid w:val="00854AEF"/>
    <w:rsid w:val="0086572F"/>
    <w:rsid w:val="00867AEA"/>
    <w:rsid w:val="00867DE6"/>
    <w:rsid w:val="00871625"/>
    <w:rsid w:val="008717E0"/>
    <w:rsid w:val="00872553"/>
    <w:rsid w:val="00884178"/>
    <w:rsid w:val="00884C05"/>
    <w:rsid w:val="00886175"/>
    <w:rsid w:val="0088739D"/>
    <w:rsid w:val="00891E5D"/>
    <w:rsid w:val="00892DAC"/>
    <w:rsid w:val="008957DD"/>
    <w:rsid w:val="008A250C"/>
    <w:rsid w:val="008A52C0"/>
    <w:rsid w:val="008B437B"/>
    <w:rsid w:val="008B59F3"/>
    <w:rsid w:val="008B631F"/>
    <w:rsid w:val="008B680F"/>
    <w:rsid w:val="008C283D"/>
    <w:rsid w:val="008C55C0"/>
    <w:rsid w:val="008D47D2"/>
    <w:rsid w:val="008D5A91"/>
    <w:rsid w:val="008E3986"/>
    <w:rsid w:val="008E4144"/>
    <w:rsid w:val="008E68A8"/>
    <w:rsid w:val="008F6AA6"/>
    <w:rsid w:val="00904893"/>
    <w:rsid w:val="00912CAC"/>
    <w:rsid w:val="00921A1E"/>
    <w:rsid w:val="0092504C"/>
    <w:rsid w:val="0092533D"/>
    <w:rsid w:val="00932F27"/>
    <w:rsid w:val="009437A4"/>
    <w:rsid w:val="00946A92"/>
    <w:rsid w:val="00951EE4"/>
    <w:rsid w:val="0096376B"/>
    <w:rsid w:val="0096648B"/>
    <w:rsid w:val="009671AC"/>
    <w:rsid w:val="00971FDE"/>
    <w:rsid w:val="00972EEF"/>
    <w:rsid w:val="0097484B"/>
    <w:rsid w:val="00984D63"/>
    <w:rsid w:val="0099449E"/>
    <w:rsid w:val="009A1613"/>
    <w:rsid w:val="009A25B6"/>
    <w:rsid w:val="009A4FCE"/>
    <w:rsid w:val="009A6EC8"/>
    <w:rsid w:val="009A6FAF"/>
    <w:rsid w:val="009B284E"/>
    <w:rsid w:val="009B2E68"/>
    <w:rsid w:val="009C2A8E"/>
    <w:rsid w:val="009C2D12"/>
    <w:rsid w:val="009C3E86"/>
    <w:rsid w:val="009C680D"/>
    <w:rsid w:val="009C7AB6"/>
    <w:rsid w:val="009D0833"/>
    <w:rsid w:val="009D23F3"/>
    <w:rsid w:val="009D3320"/>
    <w:rsid w:val="009D3A45"/>
    <w:rsid w:val="009E0604"/>
    <w:rsid w:val="009E0E46"/>
    <w:rsid w:val="009F171B"/>
    <w:rsid w:val="009F5581"/>
    <w:rsid w:val="009F6FE5"/>
    <w:rsid w:val="009F7D37"/>
    <w:rsid w:val="00A02F3E"/>
    <w:rsid w:val="00A03535"/>
    <w:rsid w:val="00A03CBF"/>
    <w:rsid w:val="00A04A17"/>
    <w:rsid w:val="00A10A43"/>
    <w:rsid w:val="00A13212"/>
    <w:rsid w:val="00A168CB"/>
    <w:rsid w:val="00A17C50"/>
    <w:rsid w:val="00A246A0"/>
    <w:rsid w:val="00A2718F"/>
    <w:rsid w:val="00A3292D"/>
    <w:rsid w:val="00A343BB"/>
    <w:rsid w:val="00A35C42"/>
    <w:rsid w:val="00A4055E"/>
    <w:rsid w:val="00A41DE8"/>
    <w:rsid w:val="00A455C5"/>
    <w:rsid w:val="00A46B52"/>
    <w:rsid w:val="00A54D29"/>
    <w:rsid w:val="00A55B8B"/>
    <w:rsid w:val="00A60A22"/>
    <w:rsid w:val="00A660EB"/>
    <w:rsid w:val="00A70067"/>
    <w:rsid w:val="00A71C32"/>
    <w:rsid w:val="00A73B3B"/>
    <w:rsid w:val="00A74503"/>
    <w:rsid w:val="00A834BA"/>
    <w:rsid w:val="00A94861"/>
    <w:rsid w:val="00A9695D"/>
    <w:rsid w:val="00AA0381"/>
    <w:rsid w:val="00AA2F75"/>
    <w:rsid w:val="00AB3129"/>
    <w:rsid w:val="00AB3375"/>
    <w:rsid w:val="00AB6F70"/>
    <w:rsid w:val="00AC3978"/>
    <w:rsid w:val="00AD0D9C"/>
    <w:rsid w:val="00AD1853"/>
    <w:rsid w:val="00AD346E"/>
    <w:rsid w:val="00AD40F2"/>
    <w:rsid w:val="00AE79A0"/>
    <w:rsid w:val="00AE7F5A"/>
    <w:rsid w:val="00AF073F"/>
    <w:rsid w:val="00AF0B4C"/>
    <w:rsid w:val="00AF1390"/>
    <w:rsid w:val="00AF35FF"/>
    <w:rsid w:val="00B017AA"/>
    <w:rsid w:val="00B05FA2"/>
    <w:rsid w:val="00B075A0"/>
    <w:rsid w:val="00B07E82"/>
    <w:rsid w:val="00B07FB3"/>
    <w:rsid w:val="00B11F2F"/>
    <w:rsid w:val="00B12631"/>
    <w:rsid w:val="00B155BA"/>
    <w:rsid w:val="00B23D87"/>
    <w:rsid w:val="00B26730"/>
    <w:rsid w:val="00B2687F"/>
    <w:rsid w:val="00B26A79"/>
    <w:rsid w:val="00B27143"/>
    <w:rsid w:val="00B33D64"/>
    <w:rsid w:val="00B35627"/>
    <w:rsid w:val="00B40CCB"/>
    <w:rsid w:val="00B41D39"/>
    <w:rsid w:val="00B42B8A"/>
    <w:rsid w:val="00B4427C"/>
    <w:rsid w:val="00B45601"/>
    <w:rsid w:val="00B536C4"/>
    <w:rsid w:val="00B5580B"/>
    <w:rsid w:val="00B5584F"/>
    <w:rsid w:val="00B60F60"/>
    <w:rsid w:val="00B62A72"/>
    <w:rsid w:val="00B649ED"/>
    <w:rsid w:val="00B64E2B"/>
    <w:rsid w:val="00B679E5"/>
    <w:rsid w:val="00B777C7"/>
    <w:rsid w:val="00B87837"/>
    <w:rsid w:val="00B87CCB"/>
    <w:rsid w:val="00B96C91"/>
    <w:rsid w:val="00BA0318"/>
    <w:rsid w:val="00BA0508"/>
    <w:rsid w:val="00BA1E28"/>
    <w:rsid w:val="00BA2195"/>
    <w:rsid w:val="00BA35B4"/>
    <w:rsid w:val="00BA4D8B"/>
    <w:rsid w:val="00BA5228"/>
    <w:rsid w:val="00BA5E17"/>
    <w:rsid w:val="00BB0F72"/>
    <w:rsid w:val="00BB1D82"/>
    <w:rsid w:val="00BB7B67"/>
    <w:rsid w:val="00BC6A4C"/>
    <w:rsid w:val="00BE34E6"/>
    <w:rsid w:val="00BE454A"/>
    <w:rsid w:val="00BE6938"/>
    <w:rsid w:val="00BE6A1D"/>
    <w:rsid w:val="00BE6D68"/>
    <w:rsid w:val="00BE7040"/>
    <w:rsid w:val="00BE7D75"/>
    <w:rsid w:val="00BF4441"/>
    <w:rsid w:val="00BF7867"/>
    <w:rsid w:val="00C041D5"/>
    <w:rsid w:val="00C107C5"/>
    <w:rsid w:val="00C171B9"/>
    <w:rsid w:val="00C21843"/>
    <w:rsid w:val="00C23237"/>
    <w:rsid w:val="00C24777"/>
    <w:rsid w:val="00C24FE5"/>
    <w:rsid w:val="00C3082D"/>
    <w:rsid w:val="00C339EB"/>
    <w:rsid w:val="00C3431F"/>
    <w:rsid w:val="00C373C0"/>
    <w:rsid w:val="00C47A9F"/>
    <w:rsid w:val="00C53204"/>
    <w:rsid w:val="00C56E24"/>
    <w:rsid w:val="00C6111C"/>
    <w:rsid w:val="00C63330"/>
    <w:rsid w:val="00C633D7"/>
    <w:rsid w:val="00C656C1"/>
    <w:rsid w:val="00C656E9"/>
    <w:rsid w:val="00C70AD6"/>
    <w:rsid w:val="00C719D2"/>
    <w:rsid w:val="00C7589C"/>
    <w:rsid w:val="00C76F73"/>
    <w:rsid w:val="00C81124"/>
    <w:rsid w:val="00C91C64"/>
    <w:rsid w:val="00C92632"/>
    <w:rsid w:val="00C93FAF"/>
    <w:rsid w:val="00C94B71"/>
    <w:rsid w:val="00C96C4C"/>
    <w:rsid w:val="00CA07DC"/>
    <w:rsid w:val="00CA111C"/>
    <w:rsid w:val="00CA11EB"/>
    <w:rsid w:val="00CA5A98"/>
    <w:rsid w:val="00CA7DE0"/>
    <w:rsid w:val="00CB31A3"/>
    <w:rsid w:val="00CB5F66"/>
    <w:rsid w:val="00CB715B"/>
    <w:rsid w:val="00CC2966"/>
    <w:rsid w:val="00CD1752"/>
    <w:rsid w:val="00CE156F"/>
    <w:rsid w:val="00CE174A"/>
    <w:rsid w:val="00CF684B"/>
    <w:rsid w:val="00D03BA7"/>
    <w:rsid w:val="00D11521"/>
    <w:rsid w:val="00D1284E"/>
    <w:rsid w:val="00D14B7D"/>
    <w:rsid w:val="00D170B1"/>
    <w:rsid w:val="00D20061"/>
    <w:rsid w:val="00D2175D"/>
    <w:rsid w:val="00D21A42"/>
    <w:rsid w:val="00D24477"/>
    <w:rsid w:val="00D26B1B"/>
    <w:rsid w:val="00D3153E"/>
    <w:rsid w:val="00D3401B"/>
    <w:rsid w:val="00D35546"/>
    <w:rsid w:val="00D410BD"/>
    <w:rsid w:val="00D41B7D"/>
    <w:rsid w:val="00D4366E"/>
    <w:rsid w:val="00D438A5"/>
    <w:rsid w:val="00D44C88"/>
    <w:rsid w:val="00D47172"/>
    <w:rsid w:val="00D5357C"/>
    <w:rsid w:val="00D5514D"/>
    <w:rsid w:val="00D55451"/>
    <w:rsid w:val="00D601F0"/>
    <w:rsid w:val="00D62DAD"/>
    <w:rsid w:val="00D65A3B"/>
    <w:rsid w:val="00D67514"/>
    <w:rsid w:val="00D74AFA"/>
    <w:rsid w:val="00D762FF"/>
    <w:rsid w:val="00D86F97"/>
    <w:rsid w:val="00D92412"/>
    <w:rsid w:val="00DA7FBF"/>
    <w:rsid w:val="00DB0C0A"/>
    <w:rsid w:val="00DB7E5A"/>
    <w:rsid w:val="00DC194C"/>
    <w:rsid w:val="00DC1A13"/>
    <w:rsid w:val="00DC56D1"/>
    <w:rsid w:val="00DC664E"/>
    <w:rsid w:val="00DD2D15"/>
    <w:rsid w:val="00DD54A7"/>
    <w:rsid w:val="00DD64A1"/>
    <w:rsid w:val="00DE130A"/>
    <w:rsid w:val="00DE1B8F"/>
    <w:rsid w:val="00DE52EF"/>
    <w:rsid w:val="00DF2013"/>
    <w:rsid w:val="00DF648B"/>
    <w:rsid w:val="00E00024"/>
    <w:rsid w:val="00E03B3F"/>
    <w:rsid w:val="00E0637B"/>
    <w:rsid w:val="00E12967"/>
    <w:rsid w:val="00E13AAA"/>
    <w:rsid w:val="00E15146"/>
    <w:rsid w:val="00E2068E"/>
    <w:rsid w:val="00E230BF"/>
    <w:rsid w:val="00E23F04"/>
    <w:rsid w:val="00E2745E"/>
    <w:rsid w:val="00E32348"/>
    <w:rsid w:val="00E37DFF"/>
    <w:rsid w:val="00E406B8"/>
    <w:rsid w:val="00E429E5"/>
    <w:rsid w:val="00E4347C"/>
    <w:rsid w:val="00E45254"/>
    <w:rsid w:val="00E45F8C"/>
    <w:rsid w:val="00E50995"/>
    <w:rsid w:val="00E5140A"/>
    <w:rsid w:val="00E622D0"/>
    <w:rsid w:val="00E624D2"/>
    <w:rsid w:val="00E64E63"/>
    <w:rsid w:val="00E66221"/>
    <w:rsid w:val="00E66B60"/>
    <w:rsid w:val="00E70D66"/>
    <w:rsid w:val="00E72B3A"/>
    <w:rsid w:val="00E72F91"/>
    <w:rsid w:val="00E75122"/>
    <w:rsid w:val="00E80AA8"/>
    <w:rsid w:val="00E80D24"/>
    <w:rsid w:val="00E80F5D"/>
    <w:rsid w:val="00E81238"/>
    <w:rsid w:val="00E9708B"/>
    <w:rsid w:val="00EA5708"/>
    <w:rsid w:val="00EB0ED9"/>
    <w:rsid w:val="00EB5B85"/>
    <w:rsid w:val="00EC148C"/>
    <w:rsid w:val="00EC3117"/>
    <w:rsid w:val="00EC5CA6"/>
    <w:rsid w:val="00EC650E"/>
    <w:rsid w:val="00ED04EB"/>
    <w:rsid w:val="00ED0A33"/>
    <w:rsid w:val="00ED2674"/>
    <w:rsid w:val="00ED347F"/>
    <w:rsid w:val="00ED6C7C"/>
    <w:rsid w:val="00ED77D5"/>
    <w:rsid w:val="00EE509C"/>
    <w:rsid w:val="00EE5FFC"/>
    <w:rsid w:val="00EE6A43"/>
    <w:rsid w:val="00EF0009"/>
    <w:rsid w:val="00EF1191"/>
    <w:rsid w:val="00EF31DF"/>
    <w:rsid w:val="00EF4B5D"/>
    <w:rsid w:val="00F0063D"/>
    <w:rsid w:val="00F04441"/>
    <w:rsid w:val="00F05CBA"/>
    <w:rsid w:val="00F138F5"/>
    <w:rsid w:val="00F15B88"/>
    <w:rsid w:val="00F17931"/>
    <w:rsid w:val="00F273A7"/>
    <w:rsid w:val="00F3470A"/>
    <w:rsid w:val="00F4248E"/>
    <w:rsid w:val="00F42E07"/>
    <w:rsid w:val="00F51319"/>
    <w:rsid w:val="00F53067"/>
    <w:rsid w:val="00F624B8"/>
    <w:rsid w:val="00F62B94"/>
    <w:rsid w:val="00F639FE"/>
    <w:rsid w:val="00F67CD8"/>
    <w:rsid w:val="00F70858"/>
    <w:rsid w:val="00F81780"/>
    <w:rsid w:val="00F83509"/>
    <w:rsid w:val="00F8380E"/>
    <w:rsid w:val="00F925AE"/>
    <w:rsid w:val="00F92AAD"/>
    <w:rsid w:val="00F93C98"/>
    <w:rsid w:val="00F95425"/>
    <w:rsid w:val="00FA21DA"/>
    <w:rsid w:val="00FA27C7"/>
    <w:rsid w:val="00FB02C9"/>
    <w:rsid w:val="00FC11CC"/>
    <w:rsid w:val="00FC3027"/>
    <w:rsid w:val="00FC329B"/>
    <w:rsid w:val="00FC362A"/>
    <w:rsid w:val="00FD0870"/>
    <w:rsid w:val="00FD09FD"/>
    <w:rsid w:val="00FD0F0D"/>
    <w:rsid w:val="00FD48A3"/>
    <w:rsid w:val="00FE5AE5"/>
    <w:rsid w:val="00FE7741"/>
    <w:rsid w:val="00FF012B"/>
    <w:rsid w:val="00FF0AF4"/>
    <w:rsid w:val="00FF6AE6"/>
    <w:rsid w:val="00FF6D34"/>
    <w:rsid w:val="0AD53C34"/>
    <w:rsid w:val="15636878"/>
    <w:rsid w:val="654A7B62"/>
    <w:rsid w:val="6DC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2B3A613"/>
  <w15:docId w15:val="{DB1568D8-322F-4230-98CA-91F15C38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tLeast"/>
      <w:ind w:left="152"/>
      <w:outlineLvl w:val="0"/>
    </w:pPr>
    <w:rPr>
      <w:rFonts w:eastAsia="和平中黑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after="120"/>
      <w:ind w:leftChars="200" w:left="480"/>
    </w:pPr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240" w:lineRule="atLeast"/>
      <w:ind w:leftChars="63" w:left="151"/>
    </w:pPr>
    <w:rPr>
      <w:rFonts w:ascii="Arial Narrow" w:eastAsia="和平中細黑" w:hAnsi="Arial Narrow" w:cs="Arial Narrow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ab">
    <w:name w:val="Balloon Text"/>
    <w:basedOn w:val="a"/>
    <w:link w:val="ac"/>
    <w:uiPriority w:val="99"/>
    <w:semiHidden/>
    <w:rPr>
      <w:rFonts w:ascii="Cambria" w:hAnsi="Cambria" w:cs="Cambria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styleId="af">
    <w:name w:val="page number"/>
    <w:basedOn w:val="a0"/>
    <w:uiPriority w:val="99"/>
  </w:style>
  <w:style w:type="table" w:styleId="af0">
    <w:name w:val="Table Grid"/>
    <w:basedOn w:val="a1"/>
    <w:uiPriority w:val="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4">
    <w:name w:val="頁首 字元"/>
    <w:basedOn w:val="a0"/>
    <w:link w:val="a3"/>
    <w:uiPriority w:val="99"/>
    <w:locked/>
    <w:rPr>
      <w:kern w:val="2"/>
    </w:rPr>
  </w:style>
  <w:style w:type="character" w:customStyle="1" w:styleId="a8">
    <w:name w:val="頁尾 字元"/>
    <w:basedOn w:val="a0"/>
    <w:link w:val="a7"/>
    <w:uiPriority w:val="99"/>
    <w:semiHidden/>
    <w:rPr>
      <w:sz w:val="20"/>
      <w:szCs w:val="20"/>
    </w:rPr>
  </w:style>
  <w:style w:type="character" w:customStyle="1" w:styleId="22">
    <w:name w:val="本文縮排 2 字元"/>
    <w:basedOn w:val="a0"/>
    <w:link w:val="21"/>
    <w:uiPriority w:val="99"/>
    <w:semiHidden/>
    <w:rPr>
      <w:szCs w:val="24"/>
    </w:rPr>
  </w:style>
  <w:style w:type="character" w:customStyle="1" w:styleId="30">
    <w:name w:val="本文縮排 3 字元"/>
    <w:basedOn w:val="a0"/>
    <w:link w:val="3"/>
    <w:uiPriority w:val="99"/>
    <w:semiHidden/>
    <w:rPr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locked/>
    <w:rPr>
      <w:rFonts w:ascii="Cambria" w:eastAsia="新細明體" w:hAnsi="Cambria" w:cs="Cambria"/>
      <w:kern w:val="2"/>
      <w:sz w:val="18"/>
      <w:szCs w:val="18"/>
    </w:r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4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6E7C78"/>
    <w:rPr>
      <w:color w:val="605E5C"/>
      <w:shd w:val="clear" w:color="auto" w:fill="E1DFDD"/>
    </w:rPr>
  </w:style>
  <w:style w:type="paragraph" w:styleId="af2">
    <w:name w:val="List Paragraph"/>
    <w:basedOn w:val="a"/>
    <w:uiPriority w:val="99"/>
    <w:rsid w:val="006E7C78"/>
    <w:pPr>
      <w:ind w:leftChars="200" w:left="480"/>
    </w:pPr>
  </w:style>
  <w:style w:type="character" w:styleId="af3">
    <w:name w:val="Placeholder Text"/>
    <w:basedOn w:val="a0"/>
    <w:uiPriority w:val="99"/>
    <w:semiHidden/>
    <w:rsid w:val="00FC3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E7FA1-DF8E-4F18-A855-4B129E58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HKCSS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CCS_HKCSS</dc:creator>
  <cp:lastModifiedBy>Karus CHENG</cp:lastModifiedBy>
  <cp:revision>2</cp:revision>
  <cp:lastPrinted>2023-11-30T07:45:00Z</cp:lastPrinted>
  <dcterms:created xsi:type="dcterms:W3CDTF">2023-12-01T06:53:00Z</dcterms:created>
  <dcterms:modified xsi:type="dcterms:W3CDTF">2023-12-01T06:53:00Z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