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F86B" w14:textId="66D38C63" w:rsidR="00E0637B" w:rsidRPr="00C24FE5" w:rsidRDefault="00C24FE5" w:rsidP="00C24FE5">
      <w:pPr>
        <w:widowControl/>
        <w:adjustRightInd/>
        <w:snapToGrid w:val="0"/>
        <w:spacing w:after="0" w:line="240" w:lineRule="auto"/>
        <w:jc w:val="right"/>
        <w:textAlignment w:val="auto"/>
        <w:rPr>
          <w:rFonts w:asciiTheme="minorHAnsi" w:eastAsia="微軟正黑體" w:hAnsiTheme="minorHAnsi" w:cstheme="minorHAnsi"/>
          <w:b/>
          <w:bCs/>
          <w:lang w:eastAsia="zh-HK"/>
        </w:rPr>
      </w:pPr>
      <w:r w:rsidRPr="00C24FE5">
        <w:rPr>
          <w:rFonts w:asciiTheme="minorHAnsi" w:eastAsia="微軟正黑體" w:hAnsiTheme="minorHAnsi" w:cstheme="minorHAnsi"/>
          <w:b/>
          <w:bCs/>
          <w:noProof/>
          <w:lang w:eastAsia="zh-HK"/>
        </w:rPr>
        <w:drawing>
          <wp:inline distT="0" distB="0" distL="0" distR="0" wp14:anchorId="253453AD" wp14:editId="5EC28A6D">
            <wp:extent cx="1685925" cy="376523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2" cy="3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5B7A" w14:textId="77777777" w:rsidR="00C24FE5" w:rsidRDefault="00C24FE5" w:rsidP="00C24FE5">
      <w:pPr>
        <w:widowControl/>
        <w:adjustRightInd/>
        <w:snapToGrid w:val="0"/>
        <w:spacing w:after="0" w:line="240" w:lineRule="auto"/>
        <w:ind w:right="480"/>
        <w:jc w:val="center"/>
        <w:textAlignment w:val="auto"/>
        <w:rPr>
          <w:rFonts w:asciiTheme="minorHAnsi" w:eastAsia="微軟正黑體" w:hAnsiTheme="minorHAnsi" w:cstheme="minorHAnsi"/>
          <w:b/>
          <w:bCs/>
          <w:sz w:val="28"/>
          <w:szCs w:val="28"/>
        </w:rPr>
      </w:pPr>
    </w:p>
    <w:p w14:paraId="7CB4F337" w14:textId="553F4876" w:rsidR="00E0637B" w:rsidRDefault="00821849" w:rsidP="00C24FE5">
      <w:pPr>
        <w:widowControl/>
        <w:adjustRightInd/>
        <w:snapToGrid w:val="0"/>
        <w:spacing w:after="0" w:line="240" w:lineRule="auto"/>
        <w:ind w:right="480"/>
        <w:jc w:val="center"/>
        <w:textAlignment w:val="auto"/>
        <w:rPr>
          <w:rFonts w:asciiTheme="minorHAnsi" w:eastAsia="微軟正黑體" w:hAnsiTheme="minorHAnsi" w:cstheme="minorHAnsi"/>
          <w:b/>
          <w:bCs/>
          <w:sz w:val="28"/>
          <w:szCs w:val="28"/>
        </w:rPr>
      </w:pPr>
      <w:r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20</w:t>
      </w:r>
      <w:r w:rsidR="00BF4441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2</w:t>
      </w:r>
      <w:r w:rsidR="00A73B3B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3</w:t>
      </w:r>
      <w:r w:rsidR="00BF4441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/2</w:t>
      </w:r>
      <w:r w:rsidR="00A73B3B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4</w:t>
      </w:r>
      <w:r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年度「商界展關懷」計劃</w:t>
      </w:r>
      <w:r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 xml:space="preserve"> ~ </w:t>
      </w:r>
      <w:r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捐款表格</w:t>
      </w:r>
    </w:p>
    <w:p w14:paraId="77CBBB7E" w14:textId="77777777" w:rsidR="00C24FE5" w:rsidRPr="00C24FE5" w:rsidRDefault="00C24FE5" w:rsidP="00C24FE5">
      <w:pPr>
        <w:widowControl/>
        <w:adjustRightInd/>
        <w:snapToGrid w:val="0"/>
        <w:spacing w:after="0" w:line="240" w:lineRule="auto"/>
        <w:ind w:right="480"/>
        <w:jc w:val="center"/>
        <w:textAlignment w:val="auto"/>
        <w:rPr>
          <w:rFonts w:asciiTheme="minorHAnsi" w:eastAsia="微軟正黑體" w:hAnsiTheme="minorHAnsi" w:cstheme="minorHAnsi"/>
          <w:b/>
          <w:bCs/>
          <w:lang w:eastAsia="zh-HK"/>
        </w:rPr>
      </w:pPr>
    </w:p>
    <w:p w14:paraId="44E376B9" w14:textId="388EBAC2" w:rsidR="00E0637B" w:rsidRDefault="00821849" w:rsidP="009C680D">
      <w:pPr>
        <w:snapToGrid w:val="0"/>
        <w:spacing w:after="0"/>
        <w:ind w:rightChars="54" w:right="130"/>
        <w:rPr>
          <w:rFonts w:asciiTheme="minorHAnsi" w:eastAsia="微軟正黑體" w:hAnsiTheme="minorHAnsi" w:cstheme="minorHAnsi"/>
          <w:sz w:val="22"/>
          <w:szCs w:val="22"/>
        </w:rPr>
      </w:pPr>
      <w:r w:rsidRPr="00C24FE5">
        <w:rPr>
          <w:rFonts w:asciiTheme="minorHAnsi" w:eastAsia="微軟正黑體" w:hAnsiTheme="minorHAnsi" w:cstheme="minorHAnsi"/>
          <w:sz w:val="22"/>
          <w:szCs w:val="22"/>
        </w:rPr>
        <w:t>「商界展關懷」計劃</w:t>
      </w:r>
      <w:r w:rsidR="00B30081">
        <w:rPr>
          <w:rFonts w:asciiTheme="minorHAnsi" w:eastAsia="微軟正黑體" w:hAnsiTheme="minorHAnsi" w:cstheme="minorHAnsi" w:hint="eastAsia"/>
          <w:sz w:val="22"/>
          <w:szCs w:val="22"/>
        </w:rPr>
        <w:t>的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>重點工作包括</w:t>
      </w:r>
      <w:r w:rsidR="00CA5A98">
        <w:rPr>
          <w:rFonts w:asciiTheme="minorHAnsi" w:eastAsia="微軟正黑體" w:hAnsiTheme="minorHAnsi" w:cstheme="minorHAnsi" w:hint="eastAsia"/>
          <w:sz w:val="22"/>
          <w:szCs w:val="22"/>
        </w:rPr>
        <w:t>促進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>跨界別溝通</w:t>
      </w:r>
      <w:r w:rsidR="00CA5A98">
        <w:rPr>
          <w:rFonts w:asciiTheme="minorHAnsi" w:eastAsia="微軟正黑體" w:hAnsiTheme="minorHAnsi" w:cstheme="minorHAnsi" w:hint="eastAsia"/>
          <w:sz w:val="22"/>
          <w:szCs w:val="22"/>
        </w:rPr>
        <w:t>與</w:t>
      </w:r>
      <w:r w:rsidR="00CA5A98" w:rsidRPr="00C24FE5">
        <w:rPr>
          <w:rFonts w:asciiTheme="minorHAnsi" w:eastAsia="微軟正黑體" w:hAnsiTheme="minorHAnsi" w:cstheme="minorHAnsi"/>
          <w:sz w:val="22"/>
          <w:szCs w:val="22"/>
        </w:rPr>
        <w:t>伙伴合作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>、</w:t>
      </w:r>
      <w:r w:rsidR="00CA5A98" w:rsidRPr="00CA5A98">
        <w:rPr>
          <w:rFonts w:asciiTheme="minorHAnsi" w:eastAsia="微軟正黑體" w:hAnsiTheme="minorHAnsi" w:cstheme="minorHAnsi" w:hint="eastAsia"/>
          <w:sz w:val="22"/>
          <w:szCs w:val="22"/>
        </w:rPr>
        <w:t>推動企業社會責任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>、提升企業及公眾對</w:t>
      </w:r>
      <w:r w:rsidR="009C680D" w:rsidRPr="009C680D">
        <w:rPr>
          <w:rFonts w:asciiTheme="minorHAnsi" w:eastAsia="微軟正黑體" w:hAnsiTheme="minorHAnsi" w:cstheme="minorHAnsi" w:hint="eastAsia"/>
          <w:bCs/>
          <w:sz w:val="22"/>
          <w:szCs w:val="22"/>
        </w:rPr>
        <w:t>企業環境、社會及管治相關</w:t>
      </w:r>
      <w:r w:rsidR="009C680D">
        <w:rPr>
          <w:rFonts w:asciiTheme="minorHAnsi" w:eastAsia="微軟正黑體" w:hAnsiTheme="minorHAnsi" w:cstheme="minorHAnsi" w:hint="eastAsia"/>
          <w:bCs/>
          <w:sz w:val="22"/>
          <w:szCs w:val="22"/>
        </w:rPr>
        <w:t>措施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>的認知</w:t>
      </w:r>
      <w:r w:rsidR="001978A0">
        <w:rPr>
          <w:rFonts w:asciiTheme="minorHAnsi" w:eastAsia="微軟正黑體" w:hAnsiTheme="minorHAnsi" w:cstheme="minorHAnsi" w:hint="eastAsia"/>
          <w:sz w:val="22"/>
          <w:szCs w:val="22"/>
        </w:rPr>
        <w:t>、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>成就嘉許</w:t>
      </w:r>
      <w:r w:rsidR="00D762FF">
        <w:rPr>
          <w:rFonts w:asciiTheme="minorHAnsi" w:eastAsia="微軟正黑體" w:hAnsiTheme="minorHAnsi" w:cstheme="minorHAnsi" w:hint="eastAsia"/>
          <w:sz w:val="22"/>
          <w:szCs w:val="22"/>
        </w:rPr>
        <w:t>等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>。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 w:rsidRPr="00C24FE5">
        <w:rPr>
          <w:rFonts w:asciiTheme="minorHAnsi" w:eastAsia="微軟正黑體" w:hAnsiTheme="minorHAnsi" w:cstheme="minorHAnsi"/>
          <w:sz w:val="22"/>
          <w:szCs w:val="22"/>
        </w:rPr>
        <w:t>貴公司</w:t>
      </w:r>
      <w:r w:rsidRPr="00C24FE5">
        <w:rPr>
          <w:rFonts w:asciiTheme="minorHAnsi" w:eastAsia="微軟正黑體" w:hAnsiTheme="minorHAnsi" w:cstheme="minorHAnsi"/>
          <w:bCs/>
          <w:sz w:val="22"/>
          <w:szCs w:val="22"/>
        </w:rPr>
        <w:t>／機構的捐款支持將有助本計劃推動上述工作，讓更多公司</w:t>
      </w:r>
      <w:r w:rsidR="009C680D">
        <w:rPr>
          <w:rFonts w:asciiTheme="minorHAnsi" w:eastAsia="微軟正黑體" w:hAnsiTheme="minorHAnsi" w:cstheme="minorHAnsi" w:hint="eastAsia"/>
          <w:bCs/>
          <w:sz w:val="22"/>
          <w:szCs w:val="22"/>
        </w:rPr>
        <w:t>及</w:t>
      </w:r>
      <w:r w:rsidRPr="00C24FE5">
        <w:rPr>
          <w:rFonts w:asciiTheme="minorHAnsi" w:eastAsia="微軟正黑體" w:hAnsiTheme="minorHAnsi" w:cstheme="minorHAnsi"/>
          <w:bCs/>
          <w:sz w:val="22"/>
          <w:szCs w:val="22"/>
        </w:rPr>
        <w:t>機構能</w:t>
      </w:r>
      <w:r w:rsidR="009C680D">
        <w:rPr>
          <w:rFonts w:asciiTheme="minorHAnsi" w:eastAsia="微軟正黑體" w:hAnsiTheme="minorHAnsi" w:cstheme="minorHAnsi" w:hint="eastAsia"/>
          <w:bCs/>
          <w:sz w:val="22"/>
          <w:szCs w:val="22"/>
        </w:rPr>
        <w:t>踏出</w:t>
      </w:r>
      <w:r w:rsidRPr="00C24FE5">
        <w:rPr>
          <w:rFonts w:asciiTheme="minorHAnsi" w:eastAsia="微軟正黑體" w:hAnsiTheme="minorHAnsi" w:cstheme="minorHAnsi"/>
          <w:bCs/>
          <w:sz w:val="22"/>
          <w:szCs w:val="22"/>
        </w:rPr>
        <w:t>實踐企業社會責任</w:t>
      </w:r>
      <w:r w:rsidR="00CA5A98">
        <w:rPr>
          <w:rFonts w:asciiTheme="minorHAnsi" w:eastAsia="微軟正黑體" w:hAnsiTheme="minorHAnsi" w:cstheme="minorHAnsi" w:hint="eastAsia"/>
          <w:bCs/>
          <w:sz w:val="22"/>
          <w:szCs w:val="22"/>
        </w:rPr>
        <w:t>及</w:t>
      </w:r>
      <w:r w:rsidR="00CA5A98">
        <w:rPr>
          <w:rFonts w:asciiTheme="minorHAnsi" w:eastAsia="微軟正黑體" w:hAnsiTheme="minorHAnsi" w:cstheme="minorHAnsi" w:hint="eastAsia"/>
          <w:sz w:val="22"/>
          <w:szCs w:val="22"/>
        </w:rPr>
        <w:t>可持續發展</w:t>
      </w:r>
      <w:r w:rsidRPr="00C24FE5">
        <w:rPr>
          <w:rFonts w:asciiTheme="minorHAnsi" w:eastAsia="微軟正黑體" w:hAnsiTheme="minorHAnsi" w:cstheme="minorHAnsi"/>
          <w:bCs/>
          <w:sz w:val="22"/>
          <w:szCs w:val="22"/>
        </w:rPr>
        <w:t>的第一步</w:t>
      </w:r>
      <w:r w:rsidR="00B30081">
        <w:rPr>
          <w:rFonts w:asciiTheme="minorHAnsi" w:eastAsia="微軟正黑體" w:hAnsiTheme="minorHAnsi" w:cstheme="minorHAnsi" w:hint="eastAsia"/>
          <w:bCs/>
          <w:sz w:val="22"/>
          <w:szCs w:val="22"/>
        </w:rPr>
        <w:t>，</w:t>
      </w:r>
      <w:r w:rsidR="00B30081" w:rsidRPr="00B30081">
        <w:rPr>
          <w:rFonts w:asciiTheme="minorHAnsi" w:eastAsia="微軟正黑體" w:hAnsiTheme="minorHAnsi" w:cstheme="minorHAnsi"/>
          <w:sz w:val="22"/>
          <w:szCs w:val="22"/>
        </w:rPr>
        <w:t>共同建構關愛</w:t>
      </w:r>
      <w:r w:rsidR="00B30081">
        <w:rPr>
          <w:rFonts w:asciiTheme="minorHAnsi" w:eastAsia="微軟正黑體" w:hAnsiTheme="minorHAnsi" w:cstheme="minorHAnsi" w:hint="eastAsia"/>
          <w:sz w:val="22"/>
          <w:szCs w:val="22"/>
        </w:rPr>
        <w:t>及可持續發展</w:t>
      </w:r>
      <w:r w:rsidR="00B30081" w:rsidRPr="00B30081">
        <w:rPr>
          <w:rFonts w:asciiTheme="minorHAnsi" w:eastAsia="微軟正黑體" w:hAnsiTheme="minorHAnsi" w:cstheme="minorHAnsi"/>
          <w:sz w:val="22"/>
          <w:szCs w:val="22"/>
        </w:rPr>
        <w:t>的社會</w:t>
      </w:r>
      <w:r w:rsidR="00B30081" w:rsidRPr="00B30081">
        <w:rPr>
          <w:rFonts w:asciiTheme="minorHAnsi" w:eastAsia="微軟正黑體" w:hAnsiTheme="minorHAnsi" w:cstheme="minorHAnsi" w:hint="eastAsia"/>
          <w:sz w:val="22"/>
          <w:szCs w:val="22"/>
        </w:rPr>
        <w:t>。</w:t>
      </w:r>
    </w:p>
    <w:p w14:paraId="39E3DDFF" w14:textId="77777777" w:rsidR="00317349" w:rsidRPr="00B30081" w:rsidRDefault="00317349" w:rsidP="009C680D">
      <w:pPr>
        <w:snapToGrid w:val="0"/>
        <w:spacing w:after="0"/>
        <w:ind w:rightChars="54" w:right="130"/>
        <w:rPr>
          <w:rFonts w:asciiTheme="minorHAnsi" w:eastAsia="微軟正黑體" w:hAnsiTheme="minorHAnsi" w:cstheme="minorHAnsi"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A73B3B" w:rsidRPr="00C24FE5" w14:paraId="3F938D38" w14:textId="77777777" w:rsidTr="00A66A61">
        <w:tc>
          <w:tcPr>
            <w:tcW w:w="10469" w:type="dxa"/>
            <w:gridSpan w:val="2"/>
          </w:tcPr>
          <w:p w14:paraId="161D185F" w14:textId="77777777" w:rsidR="00A73B3B" w:rsidRPr="00C24FE5" w:rsidRDefault="00A73B3B" w:rsidP="00C24FE5">
            <w:pPr>
              <w:snapToGrid w:val="0"/>
              <w:spacing w:after="0"/>
              <w:ind w:rightChars="-118" w:right="-283"/>
              <w:jc w:val="center"/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</w:rPr>
              <w:t>捐款支持</w:t>
            </w:r>
          </w:p>
          <w:p w14:paraId="3A1B2CD4" w14:textId="231FB5B5" w:rsidR="00A73B3B" w:rsidRPr="00C24FE5" w:rsidRDefault="00A73B3B" w:rsidP="00C24FE5">
            <w:pPr>
              <w:snapToGrid w:val="0"/>
              <w:spacing w:after="0"/>
              <w:ind w:rightChars="-118" w:right="-283"/>
              <w:jc w:val="center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</w:rPr>
              <w:t>「商界展關懷」計劃</w:t>
            </w:r>
          </w:p>
        </w:tc>
      </w:tr>
      <w:tr w:rsidR="00A73B3B" w:rsidRPr="00C24FE5" w14:paraId="734A54F9" w14:textId="77777777" w:rsidTr="00A820C1">
        <w:tc>
          <w:tcPr>
            <w:tcW w:w="10469" w:type="dxa"/>
            <w:gridSpan w:val="2"/>
          </w:tcPr>
          <w:p w14:paraId="246289B9" w14:textId="50E97922" w:rsidR="00A73B3B" w:rsidRPr="00C24FE5" w:rsidRDefault="00A73B3B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</w:rPr>
              <w:t>金額：</w:t>
            </w:r>
            <w:r w:rsidRPr="00FF0AF4"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*</w:t>
            </w:r>
            <w:r w:rsidRPr="00FF0AF4"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捐款港幣</w:t>
            </w:r>
            <w:r w:rsidRPr="00FF0AF4"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100</w:t>
            </w:r>
            <w:r w:rsidRPr="00FF0AF4"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元或以上可</w:t>
            </w:r>
            <w:r w:rsidR="00D762FF">
              <w:rPr>
                <w:rFonts w:asciiTheme="minorHAnsi" w:eastAsia="微軟正黑體" w:hAnsiTheme="minorHAnsi" w:cstheme="minorHAnsi" w:hint="eastAsia"/>
                <w:bCs/>
                <w:i/>
                <w:sz w:val="22"/>
                <w:szCs w:val="22"/>
              </w:rPr>
              <w:t>獲發扣</w:t>
            </w:r>
            <w:r w:rsidRPr="00FF0AF4"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稅</w:t>
            </w:r>
            <w:r w:rsidR="00D762FF">
              <w:rPr>
                <w:rFonts w:asciiTheme="minorHAnsi" w:eastAsia="微軟正黑體" w:hAnsiTheme="minorHAnsi" w:cstheme="minorHAnsi" w:hint="eastAsia"/>
                <w:bCs/>
                <w:i/>
                <w:sz w:val="22"/>
                <w:szCs w:val="22"/>
              </w:rPr>
              <w:t>收據</w:t>
            </w:r>
          </w:p>
        </w:tc>
      </w:tr>
      <w:bookmarkStart w:id="0" w:name="_GoBack"/>
      <w:tr w:rsidR="00F0063D" w:rsidRPr="00C24FE5" w14:paraId="46185B64" w14:textId="77777777" w:rsidTr="00F0063D">
        <w:tc>
          <w:tcPr>
            <w:tcW w:w="5234" w:type="dxa"/>
          </w:tcPr>
          <w:p w14:paraId="05AABB56" w14:textId="3903B031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4"/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end"/>
            </w:r>
            <w:bookmarkEnd w:id="1"/>
            <w:bookmarkEnd w:id="0"/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$500</w:t>
            </w:r>
          </w:p>
        </w:tc>
        <w:tc>
          <w:tcPr>
            <w:tcW w:w="5235" w:type="dxa"/>
          </w:tcPr>
          <w:p w14:paraId="01E194DC" w14:textId="0D7C3FCA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$1,000</w:t>
            </w:r>
          </w:p>
        </w:tc>
      </w:tr>
      <w:tr w:rsidR="00F0063D" w:rsidRPr="00C24FE5" w14:paraId="779BEABF" w14:textId="77777777" w:rsidTr="00F0063D">
        <w:tc>
          <w:tcPr>
            <w:tcW w:w="5234" w:type="dxa"/>
          </w:tcPr>
          <w:p w14:paraId="2F76F043" w14:textId="61DE5E62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$5,000</w:t>
            </w:r>
          </w:p>
        </w:tc>
        <w:tc>
          <w:tcPr>
            <w:tcW w:w="5235" w:type="dxa"/>
          </w:tcPr>
          <w:p w14:paraId="00EBF829" w14:textId="2A4B51FF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$10,000</w:t>
            </w:r>
          </w:p>
        </w:tc>
      </w:tr>
      <w:tr w:rsidR="00F0063D" w:rsidRPr="00FC362A" w14:paraId="1CB23235" w14:textId="77777777" w:rsidTr="00F0063D">
        <w:tc>
          <w:tcPr>
            <w:tcW w:w="5234" w:type="dxa"/>
          </w:tcPr>
          <w:p w14:paraId="3389A7E3" w14:textId="2AD7BB81" w:rsidR="00F0063D" w:rsidRPr="00C24FE5" w:rsidRDefault="00C24FE5" w:rsidP="00C24FE5">
            <w:pPr>
              <w:snapToGrid w:val="0"/>
              <w:spacing w:after="0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</w:t>
            </w:r>
            <w:proofErr w:type="gramStart"/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 xml:space="preserve">30,000 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ab/>
            </w:r>
            <w:proofErr w:type="gramEnd"/>
          </w:p>
        </w:tc>
        <w:tc>
          <w:tcPr>
            <w:tcW w:w="5235" w:type="dxa"/>
          </w:tcPr>
          <w:p w14:paraId="42FA7047" w14:textId="5AA769AD" w:rsidR="00F0063D" w:rsidRPr="00C24FE5" w:rsidRDefault="00C24FE5" w:rsidP="00C24FE5">
            <w:pPr>
              <w:snapToGrid w:val="0"/>
              <w:spacing w:after="0"/>
              <w:rPr>
                <w:rFonts w:asciiTheme="minorHAnsi" w:eastAsia="微軟正黑體" w:hAnsiTheme="minorHAnsi" w:cstheme="minorHAnsi"/>
                <w:b/>
                <w:kern w:val="0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61061C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其他</w:t>
            </w:r>
            <w:r w:rsidR="00F53F58">
              <w:rPr>
                <w:rFonts w:asciiTheme="minorHAnsi" w:eastAsia="微軟正黑體" w:hAnsiTheme="minorHAnsi" w:cstheme="minorHAnsi" w:hint="eastAsia"/>
                <w:b/>
                <w:kern w:val="0"/>
              </w:rPr>
              <w:t>：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58"/>
        <w:tblW w:w="10431" w:type="dxa"/>
        <w:tblLayout w:type="fixed"/>
        <w:tblLook w:val="04A0" w:firstRow="1" w:lastRow="0" w:firstColumn="1" w:lastColumn="0" w:noHBand="0" w:noVBand="1"/>
      </w:tblPr>
      <w:tblGrid>
        <w:gridCol w:w="10431"/>
      </w:tblGrid>
      <w:tr w:rsidR="00E0637B" w:rsidRPr="00C24FE5" w14:paraId="7B4A87F4" w14:textId="77777777" w:rsidTr="00A73B3B">
        <w:trPr>
          <w:trHeight w:val="4029"/>
        </w:trPr>
        <w:tc>
          <w:tcPr>
            <w:tcW w:w="10431" w:type="dxa"/>
          </w:tcPr>
          <w:p w14:paraId="0407B966" w14:textId="77777777" w:rsidR="00E0637B" w:rsidRPr="00C24FE5" w:rsidRDefault="00821849" w:rsidP="00C24FE5">
            <w:pPr>
              <w:snapToGrid w:val="0"/>
              <w:spacing w:after="0" w:line="300" w:lineRule="exact"/>
              <w:ind w:left="1"/>
              <w:rPr>
                <w:rFonts w:asciiTheme="minorHAnsi" w:eastAsia="微軟正黑體" w:hAnsiTheme="minorHAnsi" w:cstheme="minorHAnsi"/>
                <w:b/>
                <w:bCs/>
                <w:sz w:val="22"/>
                <w:u w:val="single"/>
                <w:lang w:eastAsia="zh-HK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  <w:u w:val="single"/>
              </w:rPr>
              <w:t>捐款方式</w:t>
            </w:r>
            <w:r w:rsidR="006E7C78" w:rsidRPr="00C24FE5"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  <w:u w:val="single"/>
              </w:rPr>
              <w:t>：</w:t>
            </w:r>
          </w:p>
          <w:p w14:paraId="37602432" w14:textId="33A531D2" w:rsidR="00E0637B" w:rsidRPr="00C24FE5" w:rsidRDefault="00821849" w:rsidP="00C24FE5">
            <w:pPr>
              <w:numPr>
                <w:ilvl w:val="0"/>
                <w:numId w:val="1"/>
              </w:num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sz w:val="22"/>
              </w:rPr>
            </w:pPr>
            <w:r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請</w:t>
            </w:r>
            <w:r w:rsidR="00D762FF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於</w:t>
            </w:r>
            <w:r w:rsidR="00D762FF"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202</w:t>
            </w:r>
            <w:r w:rsidR="00D762FF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4</w:t>
            </w:r>
            <w:r w:rsidR="00D762FF"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年</w:t>
            </w:r>
            <w:r w:rsidR="00D762FF"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2</w:t>
            </w:r>
            <w:r w:rsidR="00D762FF"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月</w:t>
            </w:r>
            <w:r w:rsidR="00D762FF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16</w:t>
            </w:r>
            <w:r w:rsidR="00D762FF"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日或之前</w:t>
            </w:r>
            <w:r w:rsidR="00D762FF" w:rsidRPr="00D762FF">
              <w:rPr>
                <w:rFonts w:asciiTheme="minorHAnsi" w:eastAsia="微軟正黑體" w:hAnsiTheme="minorHAnsi" w:cstheme="minorHAnsi" w:hint="eastAsia"/>
                <w:sz w:val="22"/>
                <w:szCs w:val="22"/>
              </w:rPr>
              <w:t>將劃線支票</w:t>
            </w:r>
            <w:r w:rsidR="00D762FF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連同</w:t>
            </w:r>
            <w:r w:rsidR="00D762FF">
              <w:rPr>
                <w:rFonts w:asciiTheme="minorHAnsi" w:eastAsia="微軟正黑體" w:hAnsiTheme="minorHAnsi" w:cstheme="minorHAnsi" w:hint="eastAsia"/>
                <w:sz w:val="22"/>
                <w:szCs w:val="22"/>
              </w:rPr>
              <w:t>此</w:t>
            </w:r>
            <w:r w:rsidR="00D762FF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表格</w:t>
            </w:r>
            <w:r w:rsidR="00D762FF">
              <w:rPr>
                <w:rFonts w:asciiTheme="minorHAnsi" w:eastAsia="微軟正黑體" w:hAnsiTheme="minorHAnsi" w:cstheme="minorHAnsi" w:hint="eastAsia"/>
                <w:sz w:val="22"/>
                <w:szCs w:val="22"/>
              </w:rPr>
              <w:t>郵寄至</w:t>
            </w:r>
            <w:r w:rsidR="00D762FF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本會。</w:t>
            </w:r>
          </w:p>
          <w:p w14:paraId="7E595718" w14:textId="1F6EA435" w:rsidR="00E0637B" w:rsidRPr="00C24FE5" w:rsidRDefault="00821849" w:rsidP="00C24FE5">
            <w:pPr>
              <w:numPr>
                <w:ilvl w:val="0"/>
                <w:numId w:val="1"/>
              </w:num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sz w:val="22"/>
              </w:rPr>
            </w:pPr>
            <w:r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支票抬頭</w:t>
            </w:r>
            <w:r w:rsidR="006E7C78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：</w:t>
            </w:r>
            <w:r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「</w:t>
            </w:r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香港社會服務聯會</w:t>
            </w:r>
            <w:r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」</w:t>
            </w:r>
            <w:r w:rsidR="006E7C78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或</w:t>
            </w:r>
            <w:r w:rsidR="006E7C78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="006E7C78"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The Hong Kong Council of Social Service</w:t>
            </w:r>
          </w:p>
          <w:p w14:paraId="446F381E" w14:textId="77777777" w:rsidR="006E7C78" w:rsidRPr="00C24FE5" w:rsidRDefault="006E7C78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79C8AF3C" w14:textId="77777777" w:rsidR="00E0637B" w:rsidRPr="00C24FE5" w:rsidRDefault="00821849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u w:val="single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鳴謝</w:t>
            </w:r>
            <w:r w:rsidR="006E7C78" w:rsidRPr="00C24FE5"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：</w:t>
            </w:r>
          </w:p>
          <w:p w14:paraId="22F796EC" w14:textId="1279A57D" w:rsidR="006E7C78" w:rsidRPr="00C24FE5" w:rsidRDefault="006E7C78" w:rsidP="00C24FE5">
            <w:pPr>
              <w:pStyle w:val="af2"/>
              <w:numPr>
                <w:ilvl w:val="0"/>
                <w:numId w:val="2"/>
              </w:numPr>
              <w:snapToGrid w:val="0"/>
              <w:spacing w:after="0" w:line="300" w:lineRule="exact"/>
              <w:ind w:leftChars="0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C24FE5"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>本會</w:t>
            </w:r>
            <w:r w:rsidR="00821849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將於「商界展關懷」計劃網頁刊登</w:t>
            </w:r>
            <w:r w:rsidR="00821849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="00821849"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貴公司／機構的名稱以作鳴謝。</w:t>
            </w:r>
            <w:r w:rsidRPr="00C24FE5">
              <w:rPr>
                <w:rFonts w:asciiTheme="minorHAnsi" w:eastAsia="微軟正黑體" w:hAnsiTheme="minorHAnsi" w:cstheme="minorHAnsi"/>
                <w:sz w:val="22"/>
                <w:szCs w:val="22"/>
              </w:rPr>
              <w:t>或</w:t>
            </w:r>
          </w:p>
          <w:p w14:paraId="0F65949C" w14:textId="158933B5" w:rsidR="00E0637B" w:rsidRPr="00F53F58" w:rsidRDefault="00821849" w:rsidP="00C24FE5">
            <w:pPr>
              <w:pStyle w:val="af2"/>
              <w:numPr>
                <w:ilvl w:val="0"/>
                <w:numId w:val="2"/>
              </w:numPr>
              <w:snapToGrid w:val="0"/>
              <w:spacing w:after="0" w:line="300" w:lineRule="exact"/>
              <w:ind w:leftChars="0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凡捐款</w:t>
            </w:r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港幣</w:t>
            </w:r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10,000</w:t>
            </w:r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元或以上</w:t>
            </w:r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，本會將安排於「商界展關懷」計劃網頁中刊登　貴公司／機構的標誌。</w:t>
            </w:r>
          </w:p>
          <w:p w14:paraId="4B916A90" w14:textId="77777777" w:rsidR="00F53F58" w:rsidRPr="00C24FE5" w:rsidRDefault="00F53F58" w:rsidP="00F53F58">
            <w:pPr>
              <w:pStyle w:val="af2"/>
              <w:snapToGrid w:val="0"/>
              <w:spacing w:after="0" w:line="300" w:lineRule="exact"/>
              <w:ind w:leftChars="0" w:left="360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9209" w:type="dxa"/>
              <w:tblInd w:w="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8"/>
              <w:gridCol w:w="2835"/>
              <w:gridCol w:w="1559"/>
              <w:gridCol w:w="2307"/>
            </w:tblGrid>
            <w:tr w:rsidR="006E7C78" w:rsidRPr="00C24FE5" w14:paraId="7A03C640" w14:textId="77777777" w:rsidTr="00C24FE5">
              <w:trPr>
                <w:trHeight w:val="518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2D2FA" w14:textId="335E9EF3" w:rsidR="006E7C78" w:rsidRPr="00C24FE5" w:rsidRDefault="006E7C78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公司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 xml:space="preserve"> / 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機構編號</w:t>
                  </w:r>
                  <w:r w:rsidR="00FF0AF4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6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4A466" w14:textId="77777777" w:rsidR="006E7C78" w:rsidRPr="00C24FE5" w:rsidRDefault="006E7C78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C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3E00CF96" w14:textId="77777777" w:rsidTr="00C24FE5">
              <w:trPr>
                <w:trHeight w:val="518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98659" w14:textId="746F891F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  <w:lang w:eastAsia="zh-HK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公司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 xml:space="preserve"> / 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機構名稱</w:t>
                  </w:r>
                  <w:r w:rsidR="00FF0AF4">
                    <w:rPr>
                      <w:rFonts w:asciiTheme="minorHAnsi" w:eastAsia="微軟正黑體" w:hAnsiTheme="minorHAnsi" w:cstheme="minorHAnsi" w:hint="eastAsia"/>
                      <w:sz w:val="22"/>
                      <w:lang w:eastAsia="zh-HK"/>
                    </w:rPr>
                    <w:t>：</w:t>
                  </w:r>
                </w:p>
              </w:tc>
              <w:tc>
                <w:tcPr>
                  <w:tcW w:w="6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40357" w14:textId="1DDAEDC6" w:rsidR="00E0637B" w:rsidRPr="00C24FE5" w:rsidRDefault="006E7C78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632E0A0F" w14:textId="77777777" w:rsidTr="00C24FE5">
              <w:trPr>
                <w:trHeight w:val="486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88310" w14:textId="09E5672C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聯絡人</w:t>
                  </w:r>
                  <w:r w:rsidR="00FF0AF4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8C0EB" w14:textId="77777777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DFBD8" w14:textId="3AD0B96F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電話</w:t>
                  </w:r>
                  <w:r w:rsidR="00FF0AF4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36CB5" w14:textId="77777777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53B96595" w14:textId="77777777" w:rsidTr="00C24FE5">
              <w:trPr>
                <w:trHeight w:val="486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4C507" w14:textId="4782F486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電郵</w:t>
                  </w:r>
                  <w:r w:rsidR="00FF0AF4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786BF" w14:textId="77777777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901C3" w14:textId="24061A27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jc w:val="lef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支票號碼</w:t>
                  </w:r>
                  <w:r w:rsidR="00FF0AF4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56E68" w14:textId="77777777" w:rsidR="00E0637B" w:rsidRPr="00C24FE5" w:rsidRDefault="00821849" w:rsidP="001978A0">
                  <w:pPr>
                    <w:framePr w:hSpace="180" w:wrap="around" w:vAnchor="text" w:hAnchor="margin" w:xAlign="center" w:y="158"/>
                    <w:snapToGrid w:val="0"/>
                    <w:spacing w:after="0" w:line="30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598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E0637B" w:rsidRPr="00C24FE5" w14:paraId="56CF1782" w14:textId="77777777" w:rsidTr="00C24FE5">
              <w:trPr>
                <w:trHeight w:val="1404"/>
              </w:trPr>
              <w:tc>
                <w:tcPr>
                  <w:tcW w:w="481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7EAF4B5" w14:textId="204D8094" w:rsidR="00E0637B" w:rsidRPr="00C24FE5" w:rsidRDefault="00821849" w:rsidP="00F53F58">
                  <w:pPr>
                    <w:pStyle w:val="1"/>
                    <w:snapToGrid w:val="0"/>
                    <w:spacing w:after="0" w:line="0" w:lineRule="atLeast"/>
                    <w:ind w:leftChars="71" w:left="170"/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寄：香港灣仔軒尼詩道</w:t>
                  </w: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15</w:t>
                  </w: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號</w:t>
                  </w:r>
                </w:p>
                <w:p w14:paraId="7BBA7C8C" w14:textId="584A81D6" w:rsidR="00E0637B" w:rsidRDefault="00821849" w:rsidP="00C24FE5">
                  <w:pPr>
                    <w:pStyle w:val="1"/>
                    <w:snapToGrid w:val="0"/>
                    <w:spacing w:after="0" w:line="0" w:lineRule="atLeast"/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溫莎公爵社會服務大廈</w:t>
                  </w: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11</w:t>
                  </w: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樓</w:t>
                  </w: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1109</w:t>
                  </w: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室</w:t>
                  </w:r>
                </w:p>
                <w:p w14:paraId="3D63C0F0" w14:textId="36ED9AFE" w:rsidR="00F53F58" w:rsidRPr="00F53F58" w:rsidRDefault="00F53F58" w:rsidP="00F53F58">
                  <w:pPr>
                    <w:pStyle w:val="1"/>
                    <w:snapToGrid w:val="0"/>
                    <w:spacing w:after="0" w:line="0" w:lineRule="atLeast"/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b w:val="0"/>
                      <w:bCs w:val="0"/>
                      <w:sz w:val="22"/>
                      <w:szCs w:val="22"/>
                    </w:rPr>
                    <w:t>香港社會服務聯會</w:t>
                  </w:r>
                </w:p>
                <w:p w14:paraId="3C48FAED" w14:textId="2295C6A0" w:rsidR="00E0637B" w:rsidRPr="00F53F58" w:rsidRDefault="00821849" w:rsidP="00F53F58">
                  <w:pPr>
                    <w:pStyle w:val="1"/>
                    <w:snapToGrid w:val="0"/>
                    <w:spacing w:after="0" w:line="0" w:lineRule="atLeas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F53F58">
                    <w:rPr>
                      <w:rFonts w:asciiTheme="minorHAnsi" w:eastAsia="微軟正黑體" w:hAnsiTheme="minorHAnsi" w:cstheme="minorHAnsi"/>
                      <w:bCs w:val="0"/>
                      <w:sz w:val="22"/>
                      <w:szCs w:val="22"/>
                    </w:rPr>
                    <w:t>「商界展關懷」計劃</w:t>
                  </w:r>
                  <w:r w:rsidR="001978A0">
                    <w:rPr>
                      <w:rFonts w:asciiTheme="minorHAnsi" w:eastAsia="微軟正黑體" w:hAnsiTheme="minorHAnsi" w:cstheme="minorHAnsi" w:hint="eastAsia"/>
                      <w:bCs w:val="0"/>
                      <w:sz w:val="22"/>
                      <w:szCs w:val="22"/>
                    </w:rPr>
                    <w:t xml:space="preserve"> </w:t>
                  </w:r>
                  <w:r w:rsidR="001978A0" w:rsidRPr="001978A0">
                    <w:rPr>
                      <w:rFonts w:asciiTheme="minorHAnsi" w:eastAsia="微軟正黑體" w:hAnsiTheme="minorHAnsi" w:cstheme="minorHAnsi" w:hint="eastAsia"/>
                      <w:b w:val="0"/>
                      <w:bCs w:val="0"/>
                      <w:sz w:val="22"/>
                      <w:szCs w:val="22"/>
                    </w:rPr>
                    <w:t>收</w:t>
                  </w:r>
                </w:p>
              </w:tc>
            </w:tr>
          </w:tbl>
          <w:p w14:paraId="2DDE7C65" w14:textId="77777777" w:rsidR="00E0637B" w:rsidRDefault="00E0637B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sz w:val="22"/>
              </w:rPr>
            </w:pPr>
          </w:p>
          <w:p w14:paraId="61C5C605" w14:textId="5DE4CECD" w:rsidR="00C24FE5" w:rsidRPr="00C24FE5" w:rsidRDefault="00C24FE5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sz w:val="22"/>
              </w:rPr>
            </w:pPr>
          </w:p>
        </w:tc>
      </w:tr>
    </w:tbl>
    <w:p w14:paraId="754E892F" w14:textId="77777777" w:rsidR="00E0637B" w:rsidRPr="00C24FE5" w:rsidRDefault="00E0637B" w:rsidP="00C24FE5">
      <w:pPr>
        <w:snapToGrid w:val="0"/>
        <w:spacing w:after="0" w:line="300" w:lineRule="exact"/>
        <w:rPr>
          <w:rFonts w:asciiTheme="minorHAnsi" w:eastAsia="微軟正黑體" w:hAnsiTheme="minorHAnsi" w:cstheme="minorHAnsi"/>
          <w:b/>
          <w:bCs/>
          <w:lang w:eastAsia="zh-HK"/>
        </w:rPr>
      </w:pPr>
    </w:p>
    <w:sectPr w:rsidR="00E0637B" w:rsidRPr="00C24FE5">
      <w:footerReference w:type="default" r:id="rId10"/>
      <w:pgSz w:w="11906" w:h="16838"/>
      <w:pgMar w:top="720" w:right="707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19B00" w14:textId="77777777" w:rsidR="00077138" w:rsidRDefault="00077138">
      <w:pPr>
        <w:spacing w:after="0" w:line="240" w:lineRule="auto"/>
      </w:pPr>
      <w:r>
        <w:separator/>
      </w:r>
    </w:p>
  </w:endnote>
  <w:endnote w:type="continuationSeparator" w:id="0">
    <w:p w14:paraId="740CADA7" w14:textId="77777777" w:rsidR="00077138" w:rsidRDefault="0007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和平中黑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和平中細黑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8F2A" w14:textId="77777777" w:rsidR="00E0637B" w:rsidRDefault="00821849">
    <w:pPr>
      <w:pStyle w:val="a7"/>
      <w:jc w:val="center"/>
      <w:rPr>
        <w:szCs w:val="40"/>
      </w:rPr>
    </w:pPr>
    <w:r>
      <w:rPr>
        <w:noProof/>
        <w:szCs w:val="40"/>
      </w:rPr>
      <w:drawing>
        <wp:inline distT="0" distB="0" distL="0" distR="0" wp14:anchorId="5259AD82" wp14:editId="556243B8">
          <wp:extent cx="1882775" cy="676910"/>
          <wp:effectExtent l="0" t="0" r="0" b="0"/>
          <wp:docPr id="1" name="圖片 13" descr="thank-y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圖片 13" descr="thank-you.png"/>
                  <pic:cNvPicPr>
                    <a:picLocks noChangeAspect="1"/>
                  </pic:cNvPicPr>
                </pic:nvPicPr>
                <pic:blipFill>
                  <a:blip r:embed="rId1"/>
                  <a:srcRect t="12281" b="15789"/>
                  <a:stretch>
                    <a:fillRect/>
                  </a:stretch>
                </pic:blipFill>
                <pic:spPr>
                  <a:xfrm>
                    <a:off x="0" y="0"/>
                    <a:ext cx="1883391" cy="67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09C5" w14:textId="77777777" w:rsidR="00077138" w:rsidRDefault="00077138">
      <w:pPr>
        <w:spacing w:after="0" w:line="240" w:lineRule="auto"/>
      </w:pPr>
      <w:r>
        <w:separator/>
      </w:r>
    </w:p>
  </w:footnote>
  <w:footnote w:type="continuationSeparator" w:id="0">
    <w:p w14:paraId="712109EF" w14:textId="77777777" w:rsidR="00077138" w:rsidRDefault="0007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2009"/>
    <w:multiLevelType w:val="multilevel"/>
    <w:tmpl w:val="4FB095C0"/>
    <w:lvl w:ilvl="0">
      <w:start w:val="1"/>
      <w:numFmt w:val="bullet"/>
      <w:lvlText w:val=""/>
      <w:lvlJc w:val="left"/>
      <w:pPr>
        <w:tabs>
          <w:tab w:val="left" w:pos="481"/>
        </w:tabs>
        <w:ind w:left="48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1"/>
        </w:tabs>
        <w:ind w:left="961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1"/>
        </w:tabs>
        <w:ind w:left="1441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1"/>
        </w:tabs>
        <w:ind w:left="1921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1"/>
        </w:tabs>
        <w:ind w:left="2401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1"/>
        </w:tabs>
        <w:ind w:left="2881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1"/>
        </w:tabs>
        <w:ind w:left="3361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1"/>
        </w:tabs>
        <w:ind w:left="3841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1"/>
        </w:tabs>
        <w:ind w:left="4321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7CF2267"/>
    <w:multiLevelType w:val="hybridMultilevel"/>
    <w:tmpl w:val="E0AA5504"/>
    <w:lvl w:ilvl="0" w:tplc="188AC742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xGI/akxzYuBEitHnR3iffHAVXzaFBe48YjZ8jfD/k9eqyW0ZhprGv5gpuPSwf7cBIPuXVG5tVi3fAkGqmutvOw==" w:salt="sX+4iVzwPbGMiKbDqbuZRA=="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F8"/>
    <w:rsid w:val="00001722"/>
    <w:rsid w:val="00002312"/>
    <w:rsid w:val="000030D6"/>
    <w:rsid w:val="00003DB1"/>
    <w:rsid w:val="00007844"/>
    <w:rsid w:val="000115D5"/>
    <w:rsid w:val="00012BE9"/>
    <w:rsid w:val="00016AB6"/>
    <w:rsid w:val="00023F85"/>
    <w:rsid w:val="0002532B"/>
    <w:rsid w:val="00026E82"/>
    <w:rsid w:val="0003764E"/>
    <w:rsid w:val="0004149C"/>
    <w:rsid w:val="00047C8E"/>
    <w:rsid w:val="00053A4B"/>
    <w:rsid w:val="000543F8"/>
    <w:rsid w:val="00054EF9"/>
    <w:rsid w:val="00060B4D"/>
    <w:rsid w:val="000629D6"/>
    <w:rsid w:val="00062EA3"/>
    <w:rsid w:val="00065497"/>
    <w:rsid w:val="00067723"/>
    <w:rsid w:val="00070373"/>
    <w:rsid w:val="00074A80"/>
    <w:rsid w:val="00075CEB"/>
    <w:rsid w:val="00077138"/>
    <w:rsid w:val="00080C24"/>
    <w:rsid w:val="000866D1"/>
    <w:rsid w:val="00092BEA"/>
    <w:rsid w:val="00093FEF"/>
    <w:rsid w:val="000961EF"/>
    <w:rsid w:val="00097FA7"/>
    <w:rsid w:val="000A00D9"/>
    <w:rsid w:val="000A2552"/>
    <w:rsid w:val="000A6FB1"/>
    <w:rsid w:val="000A7AF1"/>
    <w:rsid w:val="000C651C"/>
    <w:rsid w:val="000C7ED3"/>
    <w:rsid w:val="000D13A8"/>
    <w:rsid w:val="000D4D41"/>
    <w:rsid w:val="000D6DB7"/>
    <w:rsid w:val="000E0611"/>
    <w:rsid w:val="000E3BB6"/>
    <w:rsid w:val="000E62DA"/>
    <w:rsid w:val="000F3A57"/>
    <w:rsid w:val="000F4589"/>
    <w:rsid w:val="000F56A5"/>
    <w:rsid w:val="000F7446"/>
    <w:rsid w:val="00103BBA"/>
    <w:rsid w:val="00111CD8"/>
    <w:rsid w:val="0011218C"/>
    <w:rsid w:val="00113792"/>
    <w:rsid w:val="001155E7"/>
    <w:rsid w:val="00115D60"/>
    <w:rsid w:val="001170D0"/>
    <w:rsid w:val="00120D5A"/>
    <w:rsid w:val="0013265D"/>
    <w:rsid w:val="001351CB"/>
    <w:rsid w:val="001358D2"/>
    <w:rsid w:val="00140C68"/>
    <w:rsid w:val="0014377A"/>
    <w:rsid w:val="00150CF5"/>
    <w:rsid w:val="001538DE"/>
    <w:rsid w:val="00153EAC"/>
    <w:rsid w:val="0015546B"/>
    <w:rsid w:val="00171BDE"/>
    <w:rsid w:val="00174317"/>
    <w:rsid w:val="00176935"/>
    <w:rsid w:val="00177CE3"/>
    <w:rsid w:val="00180C73"/>
    <w:rsid w:val="00180E7A"/>
    <w:rsid w:val="00181AAE"/>
    <w:rsid w:val="00186081"/>
    <w:rsid w:val="001864D0"/>
    <w:rsid w:val="00190C0A"/>
    <w:rsid w:val="0019156B"/>
    <w:rsid w:val="00192D7B"/>
    <w:rsid w:val="0019305F"/>
    <w:rsid w:val="00194C29"/>
    <w:rsid w:val="001978A0"/>
    <w:rsid w:val="001A10DA"/>
    <w:rsid w:val="001B1B88"/>
    <w:rsid w:val="001B580D"/>
    <w:rsid w:val="001D19C2"/>
    <w:rsid w:val="001D2D19"/>
    <w:rsid w:val="001D3DA8"/>
    <w:rsid w:val="001E233D"/>
    <w:rsid w:val="001E4EAB"/>
    <w:rsid w:val="001E7B5D"/>
    <w:rsid w:val="001F5351"/>
    <w:rsid w:val="001F775A"/>
    <w:rsid w:val="001F7811"/>
    <w:rsid w:val="00202D14"/>
    <w:rsid w:val="00212774"/>
    <w:rsid w:val="002152DC"/>
    <w:rsid w:val="00215B76"/>
    <w:rsid w:val="0022220F"/>
    <w:rsid w:val="00224A8C"/>
    <w:rsid w:val="00237225"/>
    <w:rsid w:val="00241838"/>
    <w:rsid w:val="0024372E"/>
    <w:rsid w:val="00244D01"/>
    <w:rsid w:val="0024601B"/>
    <w:rsid w:val="00254E9F"/>
    <w:rsid w:val="0025542D"/>
    <w:rsid w:val="00262ADD"/>
    <w:rsid w:val="00262AE5"/>
    <w:rsid w:val="00262E5F"/>
    <w:rsid w:val="00263D8D"/>
    <w:rsid w:val="0026491E"/>
    <w:rsid w:val="002650B8"/>
    <w:rsid w:val="00265F80"/>
    <w:rsid w:val="00277DFD"/>
    <w:rsid w:val="00284C42"/>
    <w:rsid w:val="00293DB3"/>
    <w:rsid w:val="002A1D72"/>
    <w:rsid w:val="002A7C3B"/>
    <w:rsid w:val="002B28D6"/>
    <w:rsid w:val="002B3D51"/>
    <w:rsid w:val="002B4CCA"/>
    <w:rsid w:val="002B4DDA"/>
    <w:rsid w:val="002C0FA6"/>
    <w:rsid w:val="002C7408"/>
    <w:rsid w:val="002D0DB5"/>
    <w:rsid w:val="002E209B"/>
    <w:rsid w:val="002E2247"/>
    <w:rsid w:val="002E607F"/>
    <w:rsid w:val="002E70E1"/>
    <w:rsid w:val="002F2EC9"/>
    <w:rsid w:val="002F5673"/>
    <w:rsid w:val="0030106C"/>
    <w:rsid w:val="00306299"/>
    <w:rsid w:val="00316A2C"/>
    <w:rsid w:val="0031724D"/>
    <w:rsid w:val="00317349"/>
    <w:rsid w:val="00317994"/>
    <w:rsid w:val="00321684"/>
    <w:rsid w:val="00323154"/>
    <w:rsid w:val="00323AF9"/>
    <w:rsid w:val="00325264"/>
    <w:rsid w:val="00326B2A"/>
    <w:rsid w:val="00330342"/>
    <w:rsid w:val="00334E2E"/>
    <w:rsid w:val="00335EEB"/>
    <w:rsid w:val="00336ED3"/>
    <w:rsid w:val="00340990"/>
    <w:rsid w:val="00342086"/>
    <w:rsid w:val="00342645"/>
    <w:rsid w:val="00342E28"/>
    <w:rsid w:val="00347979"/>
    <w:rsid w:val="00347B93"/>
    <w:rsid w:val="0035199D"/>
    <w:rsid w:val="00352874"/>
    <w:rsid w:val="00356504"/>
    <w:rsid w:val="003731B6"/>
    <w:rsid w:val="003900FB"/>
    <w:rsid w:val="003923F4"/>
    <w:rsid w:val="003927A7"/>
    <w:rsid w:val="003A057D"/>
    <w:rsid w:val="003A3142"/>
    <w:rsid w:val="003A6A14"/>
    <w:rsid w:val="003A6C60"/>
    <w:rsid w:val="003A6CDE"/>
    <w:rsid w:val="003B0BA4"/>
    <w:rsid w:val="003C00B2"/>
    <w:rsid w:val="003C40F5"/>
    <w:rsid w:val="003C5243"/>
    <w:rsid w:val="003C7B96"/>
    <w:rsid w:val="003D79AE"/>
    <w:rsid w:val="003E2A18"/>
    <w:rsid w:val="003E336F"/>
    <w:rsid w:val="003E45DB"/>
    <w:rsid w:val="003E5EA1"/>
    <w:rsid w:val="003F0B24"/>
    <w:rsid w:val="003F2276"/>
    <w:rsid w:val="003F2630"/>
    <w:rsid w:val="003F33E9"/>
    <w:rsid w:val="003F5146"/>
    <w:rsid w:val="003F54BD"/>
    <w:rsid w:val="003F657C"/>
    <w:rsid w:val="004023F5"/>
    <w:rsid w:val="00402D7E"/>
    <w:rsid w:val="00402FBC"/>
    <w:rsid w:val="004044A9"/>
    <w:rsid w:val="00405EBC"/>
    <w:rsid w:val="00411861"/>
    <w:rsid w:val="00416EEF"/>
    <w:rsid w:val="004213F7"/>
    <w:rsid w:val="00422BB4"/>
    <w:rsid w:val="00423768"/>
    <w:rsid w:val="00424D32"/>
    <w:rsid w:val="004278F2"/>
    <w:rsid w:val="00433B60"/>
    <w:rsid w:val="00435D5F"/>
    <w:rsid w:val="004409DE"/>
    <w:rsid w:val="0044111C"/>
    <w:rsid w:val="00450893"/>
    <w:rsid w:val="004537D5"/>
    <w:rsid w:val="00453FB3"/>
    <w:rsid w:val="004551B1"/>
    <w:rsid w:val="00463340"/>
    <w:rsid w:val="00464150"/>
    <w:rsid w:val="00467B8C"/>
    <w:rsid w:val="00471220"/>
    <w:rsid w:val="004719C0"/>
    <w:rsid w:val="00472A9D"/>
    <w:rsid w:val="00473F88"/>
    <w:rsid w:val="0048312F"/>
    <w:rsid w:val="0048641D"/>
    <w:rsid w:val="00486CD0"/>
    <w:rsid w:val="00487A18"/>
    <w:rsid w:val="00496ED3"/>
    <w:rsid w:val="0049771E"/>
    <w:rsid w:val="004A2EC1"/>
    <w:rsid w:val="004A5715"/>
    <w:rsid w:val="004A63C0"/>
    <w:rsid w:val="004B094E"/>
    <w:rsid w:val="004B239D"/>
    <w:rsid w:val="004B28A0"/>
    <w:rsid w:val="004B2F60"/>
    <w:rsid w:val="004B5A55"/>
    <w:rsid w:val="004C1942"/>
    <w:rsid w:val="004C38EE"/>
    <w:rsid w:val="004C48A0"/>
    <w:rsid w:val="004C4F7B"/>
    <w:rsid w:val="004C78CD"/>
    <w:rsid w:val="004D068A"/>
    <w:rsid w:val="004D2592"/>
    <w:rsid w:val="004D3B50"/>
    <w:rsid w:val="004D41CC"/>
    <w:rsid w:val="004D7932"/>
    <w:rsid w:val="004E4B3C"/>
    <w:rsid w:val="004E625D"/>
    <w:rsid w:val="004F2EA9"/>
    <w:rsid w:val="004F4368"/>
    <w:rsid w:val="004F4F45"/>
    <w:rsid w:val="004F5541"/>
    <w:rsid w:val="005008A1"/>
    <w:rsid w:val="005023D3"/>
    <w:rsid w:val="00502E73"/>
    <w:rsid w:val="0050430B"/>
    <w:rsid w:val="005054C1"/>
    <w:rsid w:val="00506831"/>
    <w:rsid w:val="00507777"/>
    <w:rsid w:val="00507B66"/>
    <w:rsid w:val="00514C50"/>
    <w:rsid w:val="005211E9"/>
    <w:rsid w:val="0052260B"/>
    <w:rsid w:val="00524171"/>
    <w:rsid w:val="0052496D"/>
    <w:rsid w:val="005266A6"/>
    <w:rsid w:val="005308A5"/>
    <w:rsid w:val="00540679"/>
    <w:rsid w:val="00542B34"/>
    <w:rsid w:val="0054367E"/>
    <w:rsid w:val="0054384A"/>
    <w:rsid w:val="00543B97"/>
    <w:rsid w:val="00550517"/>
    <w:rsid w:val="005533E5"/>
    <w:rsid w:val="005667DC"/>
    <w:rsid w:val="00566C24"/>
    <w:rsid w:val="0058444E"/>
    <w:rsid w:val="005864AF"/>
    <w:rsid w:val="00587A5E"/>
    <w:rsid w:val="00592FCD"/>
    <w:rsid w:val="005A1625"/>
    <w:rsid w:val="005A47F8"/>
    <w:rsid w:val="005B1B6B"/>
    <w:rsid w:val="005B3CA6"/>
    <w:rsid w:val="005B4190"/>
    <w:rsid w:val="005B5A58"/>
    <w:rsid w:val="005B7EA2"/>
    <w:rsid w:val="005C215C"/>
    <w:rsid w:val="005C46F8"/>
    <w:rsid w:val="005C4B8D"/>
    <w:rsid w:val="005C4FE1"/>
    <w:rsid w:val="005D2068"/>
    <w:rsid w:val="005D298F"/>
    <w:rsid w:val="005D6008"/>
    <w:rsid w:val="005E0112"/>
    <w:rsid w:val="005E0A98"/>
    <w:rsid w:val="005E2B54"/>
    <w:rsid w:val="005E5C01"/>
    <w:rsid w:val="005F0379"/>
    <w:rsid w:val="005F3EFE"/>
    <w:rsid w:val="005F50C0"/>
    <w:rsid w:val="005F58E9"/>
    <w:rsid w:val="005F6045"/>
    <w:rsid w:val="005F6414"/>
    <w:rsid w:val="005F65C6"/>
    <w:rsid w:val="005F6840"/>
    <w:rsid w:val="00600AF8"/>
    <w:rsid w:val="00602091"/>
    <w:rsid w:val="006044D5"/>
    <w:rsid w:val="00605B75"/>
    <w:rsid w:val="00607CBA"/>
    <w:rsid w:val="0061061C"/>
    <w:rsid w:val="006156C1"/>
    <w:rsid w:val="00616826"/>
    <w:rsid w:val="00621975"/>
    <w:rsid w:val="00631897"/>
    <w:rsid w:val="00631CA3"/>
    <w:rsid w:val="00633B60"/>
    <w:rsid w:val="00633E44"/>
    <w:rsid w:val="0064083A"/>
    <w:rsid w:val="00644A16"/>
    <w:rsid w:val="006460B4"/>
    <w:rsid w:val="00647B47"/>
    <w:rsid w:val="00651E0A"/>
    <w:rsid w:val="00653F92"/>
    <w:rsid w:val="00655AEE"/>
    <w:rsid w:val="00657BB5"/>
    <w:rsid w:val="00662E85"/>
    <w:rsid w:val="00666D7D"/>
    <w:rsid w:val="00673CB4"/>
    <w:rsid w:val="00675986"/>
    <w:rsid w:val="00681252"/>
    <w:rsid w:val="00682DF4"/>
    <w:rsid w:val="0068486B"/>
    <w:rsid w:val="00686C80"/>
    <w:rsid w:val="0069097F"/>
    <w:rsid w:val="00693812"/>
    <w:rsid w:val="00694102"/>
    <w:rsid w:val="006943BB"/>
    <w:rsid w:val="00695E35"/>
    <w:rsid w:val="006977DB"/>
    <w:rsid w:val="006A0DA5"/>
    <w:rsid w:val="006A4F58"/>
    <w:rsid w:val="006A69DB"/>
    <w:rsid w:val="006A7F17"/>
    <w:rsid w:val="006B0007"/>
    <w:rsid w:val="006B237F"/>
    <w:rsid w:val="006C30F9"/>
    <w:rsid w:val="006C73AC"/>
    <w:rsid w:val="006D46A6"/>
    <w:rsid w:val="006D4DC9"/>
    <w:rsid w:val="006D58BF"/>
    <w:rsid w:val="006E0CB6"/>
    <w:rsid w:val="006E21C2"/>
    <w:rsid w:val="006E4760"/>
    <w:rsid w:val="006E4C04"/>
    <w:rsid w:val="006E64E6"/>
    <w:rsid w:val="006E7A8F"/>
    <w:rsid w:val="006E7C78"/>
    <w:rsid w:val="006F004B"/>
    <w:rsid w:val="006F07C4"/>
    <w:rsid w:val="006F241A"/>
    <w:rsid w:val="006F403E"/>
    <w:rsid w:val="006F62D1"/>
    <w:rsid w:val="00703E93"/>
    <w:rsid w:val="0070484A"/>
    <w:rsid w:val="00711C01"/>
    <w:rsid w:val="0071371B"/>
    <w:rsid w:val="0071372A"/>
    <w:rsid w:val="00715E45"/>
    <w:rsid w:val="00721E9A"/>
    <w:rsid w:val="0072304A"/>
    <w:rsid w:val="00726A8B"/>
    <w:rsid w:val="00727AB2"/>
    <w:rsid w:val="00730435"/>
    <w:rsid w:val="00730DE7"/>
    <w:rsid w:val="00731730"/>
    <w:rsid w:val="0074005D"/>
    <w:rsid w:val="00741AC2"/>
    <w:rsid w:val="007430B6"/>
    <w:rsid w:val="0074524A"/>
    <w:rsid w:val="007476CE"/>
    <w:rsid w:val="00755CFD"/>
    <w:rsid w:val="007616DC"/>
    <w:rsid w:val="0076227C"/>
    <w:rsid w:val="007624E1"/>
    <w:rsid w:val="00763F08"/>
    <w:rsid w:val="00766DB5"/>
    <w:rsid w:val="00771096"/>
    <w:rsid w:val="00772BD1"/>
    <w:rsid w:val="00773E21"/>
    <w:rsid w:val="007811B2"/>
    <w:rsid w:val="00783AD8"/>
    <w:rsid w:val="007879C8"/>
    <w:rsid w:val="007918D1"/>
    <w:rsid w:val="0079231E"/>
    <w:rsid w:val="0079344B"/>
    <w:rsid w:val="00794426"/>
    <w:rsid w:val="00796FB6"/>
    <w:rsid w:val="00797840"/>
    <w:rsid w:val="007A17CE"/>
    <w:rsid w:val="007A440F"/>
    <w:rsid w:val="007B5586"/>
    <w:rsid w:val="007C7ACF"/>
    <w:rsid w:val="007D1969"/>
    <w:rsid w:val="007D5AA7"/>
    <w:rsid w:val="007E245B"/>
    <w:rsid w:val="007E42AC"/>
    <w:rsid w:val="007E5529"/>
    <w:rsid w:val="007E619B"/>
    <w:rsid w:val="007E67DE"/>
    <w:rsid w:val="007E70CD"/>
    <w:rsid w:val="007F195C"/>
    <w:rsid w:val="007F49BE"/>
    <w:rsid w:val="007F5C50"/>
    <w:rsid w:val="007F6660"/>
    <w:rsid w:val="008020E8"/>
    <w:rsid w:val="0080627B"/>
    <w:rsid w:val="00811CB5"/>
    <w:rsid w:val="00813976"/>
    <w:rsid w:val="00821849"/>
    <w:rsid w:val="00825A4E"/>
    <w:rsid w:val="00825B53"/>
    <w:rsid w:val="00826376"/>
    <w:rsid w:val="00831622"/>
    <w:rsid w:val="00832233"/>
    <w:rsid w:val="00837752"/>
    <w:rsid w:val="00837CBA"/>
    <w:rsid w:val="00842776"/>
    <w:rsid w:val="00851ECC"/>
    <w:rsid w:val="00854AEF"/>
    <w:rsid w:val="0086572F"/>
    <w:rsid w:val="00867AEA"/>
    <w:rsid w:val="00867DE6"/>
    <w:rsid w:val="00871625"/>
    <w:rsid w:val="008717E0"/>
    <w:rsid w:val="00872553"/>
    <w:rsid w:val="00884178"/>
    <w:rsid w:val="00884C05"/>
    <w:rsid w:val="00886175"/>
    <w:rsid w:val="0088739D"/>
    <w:rsid w:val="00891E5D"/>
    <w:rsid w:val="00892DAC"/>
    <w:rsid w:val="008957DD"/>
    <w:rsid w:val="008A52C0"/>
    <w:rsid w:val="008B437B"/>
    <w:rsid w:val="008B631F"/>
    <w:rsid w:val="008B680F"/>
    <w:rsid w:val="008C283D"/>
    <w:rsid w:val="008C55C0"/>
    <w:rsid w:val="008D47D2"/>
    <w:rsid w:val="008D5A91"/>
    <w:rsid w:val="008E3986"/>
    <w:rsid w:val="008E4144"/>
    <w:rsid w:val="008E68A8"/>
    <w:rsid w:val="008F6AA6"/>
    <w:rsid w:val="00904893"/>
    <w:rsid w:val="00912CAC"/>
    <w:rsid w:val="00921A1E"/>
    <w:rsid w:val="0092504C"/>
    <w:rsid w:val="00932F27"/>
    <w:rsid w:val="009437A4"/>
    <w:rsid w:val="00946A92"/>
    <w:rsid w:val="00951EE4"/>
    <w:rsid w:val="0096376B"/>
    <w:rsid w:val="0096648B"/>
    <w:rsid w:val="009671AC"/>
    <w:rsid w:val="00971FDE"/>
    <w:rsid w:val="00972EEF"/>
    <w:rsid w:val="0097484B"/>
    <w:rsid w:val="00984D63"/>
    <w:rsid w:val="0099449E"/>
    <w:rsid w:val="009A1613"/>
    <w:rsid w:val="009A25B6"/>
    <w:rsid w:val="009A4FCE"/>
    <w:rsid w:val="009A6EC8"/>
    <w:rsid w:val="009A6FAF"/>
    <w:rsid w:val="009B284E"/>
    <w:rsid w:val="009B2E68"/>
    <w:rsid w:val="009C2A8E"/>
    <w:rsid w:val="009C2D12"/>
    <w:rsid w:val="009C3E86"/>
    <w:rsid w:val="009C680D"/>
    <w:rsid w:val="009C7AB6"/>
    <w:rsid w:val="009D0833"/>
    <w:rsid w:val="009D23F3"/>
    <w:rsid w:val="009D3320"/>
    <w:rsid w:val="009D3A45"/>
    <w:rsid w:val="009E0604"/>
    <w:rsid w:val="009E0E46"/>
    <w:rsid w:val="009F171B"/>
    <w:rsid w:val="009F5581"/>
    <w:rsid w:val="009F6FE5"/>
    <w:rsid w:val="009F7D37"/>
    <w:rsid w:val="00A02F3E"/>
    <w:rsid w:val="00A03535"/>
    <w:rsid w:val="00A03CBF"/>
    <w:rsid w:val="00A04A17"/>
    <w:rsid w:val="00A10A43"/>
    <w:rsid w:val="00A13212"/>
    <w:rsid w:val="00A168CB"/>
    <w:rsid w:val="00A17C50"/>
    <w:rsid w:val="00A246A0"/>
    <w:rsid w:val="00A2718F"/>
    <w:rsid w:val="00A3292D"/>
    <w:rsid w:val="00A343BB"/>
    <w:rsid w:val="00A35C42"/>
    <w:rsid w:val="00A4055E"/>
    <w:rsid w:val="00A41DE8"/>
    <w:rsid w:val="00A455C5"/>
    <w:rsid w:val="00A46B52"/>
    <w:rsid w:val="00A54D29"/>
    <w:rsid w:val="00A55B8B"/>
    <w:rsid w:val="00A60A22"/>
    <w:rsid w:val="00A660EB"/>
    <w:rsid w:val="00A70067"/>
    <w:rsid w:val="00A71C32"/>
    <w:rsid w:val="00A73B3B"/>
    <w:rsid w:val="00A834BA"/>
    <w:rsid w:val="00A94861"/>
    <w:rsid w:val="00A9695D"/>
    <w:rsid w:val="00AA0381"/>
    <w:rsid w:val="00AA2F75"/>
    <w:rsid w:val="00AB3129"/>
    <w:rsid w:val="00AB3375"/>
    <w:rsid w:val="00AB6F70"/>
    <w:rsid w:val="00AC3978"/>
    <w:rsid w:val="00AD0D9C"/>
    <w:rsid w:val="00AD1853"/>
    <w:rsid w:val="00AD346E"/>
    <w:rsid w:val="00AD40F2"/>
    <w:rsid w:val="00AE79A0"/>
    <w:rsid w:val="00AE7F5A"/>
    <w:rsid w:val="00AF073F"/>
    <w:rsid w:val="00AF0B4C"/>
    <w:rsid w:val="00AF1390"/>
    <w:rsid w:val="00AF35FF"/>
    <w:rsid w:val="00B017AA"/>
    <w:rsid w:val="00B05FA2"/>
    <w:rsid w:val="00B075A0"/>
    <w:rsid w:val="00B07E82"/>
    <w:rsid w:val="00B07FB3"/>
    <w:rsid w:val="00B11F2F"/>
    <w:rsid w:val="00B12631"/>
    <w:rsid w:val="00B155BA"/>
    <w:rsid w:val="00B23D87"/>
    <w:rsid w:val="00B26730"/>
    <w:rsid w:val="00B2687F"/>
    <w:rsid w:val="00B26A79"/>
    <w:rsid w:val="00B27143"/>
    <w:rsid w:val="00B30081"/>
    <w:rsid w:val="00B33D64"/>
    <w:rsid w:val="00B35627"/>
    <w:rsid w:val="00B40CCB"/>
    <w:rsid w:val="00B41D39"/>
    <w:rsid w:val="00B42B8A"/>
    <w:rsid w:val="00B4427C"/>
    <w:rsid w:val="00B45601"/>
    <w:rsid w:val="00B536C4"/>
    <w:rsid w:val="00B5580B"/>
    <w:rsid w:val="00B5584F"/>
    <w:rsid w:val="00B60F60"/>
    <w:rsid w:val="00B62A72"/>
    <w:rsid w:val="00B649ED"/>
    <w:rsid w:val="00B64E2B"/>
    <w:rsid w:val="00B679E5"/>
    <w:rsid w:val="00B87837"/>
    <w:rsid w:val="00B87CCB"/>
    <w:rsid w:val="00B96C91"/>
    <w:rsid w:val="00BA0318"/>
    <w:rsid w:val="00BA0508"/>
    <w:rsid w:val="00BA1E28"/>
    <w:rsid w:val="00BA2195"/>
    <w:rsid w:val="00BA35B4"/>
    <w:rsid w:val="00BA4D8B"/>
    <w:rsid w:val="00BA5228"/>
    <w:rsid w:val="00BA5E17"/>
    <w:rsid w:val="00BB0F72"/>
    <w:rsid w:val="00BB1D82"/>
    <w:rsid w:val="00BB7B67"/>
    <w:rsid w:val="00BC6A4C"/>
    <w:rsid w:val="00BE34E6"/>
    <w:rsid w:val="00BE454A"/>
    <w:rsid w:val="00BE6938"/>
    <w:rsid w:val="00BE6A1D"/>
    <w:rsid w:val="00BE6D68"/>
    <w:rsid w:val="00BE7040"/>
    <w:rsid w:val="00BE7D75"/>
    <w:rsid w:val="00BF4441"/>
    <w:rsid w:val="00BF7867"/>
    <w:rsid w:val="00C041D5"/>
    <w:rsid w:val="00C107C5"/>
    <w:rsid w:val="00C171B9"/>
    <w:rsid w:val="00C21843"/>
    <w:rsid w:val="00C23237"/>
    <w:rsid w:val="00C24777"/>
    <w:rsid w:val="00C24FE5"/>
    <w:rsid w:val="00C3082D"/>
    <w:rsid w:val="00C339EB"/>
    <w:rsid w:val="00C3431F"/>
    <w:rsid w:val="00C373C0"/>
    <w:rsid w:val="00C47A9F"/>
    <w:rsid w:val="00C53204"/>
    <w:rsid w:val="00C56E24"/>
    <w:rsid w:val="00C6111C"/>
    <w:rsid w:val="00C63330"/>
    <w:rsid w:val="00C633D7"/>
    <w:rsid w:val="00C656C1"/>
    <w:rsid w:val="00C656E9"/>
    <w:rsid w:val="00C70AD6"/>
    <w:rsid w:val="00C719D2"/>
    <w:rsid w:val="00C7589C"/>
    <w:rsid w:val="00C76F73"/>
    <w:rsid w:val="00C81124"/>
    <w:rsid w:val="00C91C64"/>
    <w:rsid w:val="00C92632"/>
    <w:rsid w:val="00C93FAF"/>
    <w:rsid w:val="00C94B71"/>
    <w:rsid w:val="00C96C4C"/>
    <w:rsid w:val="00CA07DC"/>
    <w:rsid w:val="00CA111C"/>
    <w:rsid w:val="00CA11EB"/>
    <w:rsid w:val="00CA5A98"/>
    <w:rsid w:val="00CA7DE0"/>
    <w:rsid w:val="00CB31A3"/>
    <w:rsid w:val="00CB5F66"/>
    <w:rsid w:val="00CB715B"/>
    <w:rsid w:val="00CC2966"/>
    <w:rsid w:val="00CD1752"/>
    <w:rsid w:val="00CE174A"/>
    <w:rsid w:val="00CF684B"/>
    <w:rsid w:val="00D03BA7"/>
    <w:rsid w:val="00D11521"/>
    <w:rsid w:val="00D1284E"/>
    <w:rsid w:val="00D14B7D"/>
    <w:rsid w:val="00D170B1"/>
    <w:rsid w:val="00D20061"/>
    <w:rsid w:val="00D2175D"/>
    <w:rsid w:val="00D21A42"/>
    <w:rsid w:val="00D24477"/>
    <w:rsid w:val="00D26B1B"/>
    <w:rsid w:val="00D3153E"/>
    <w:rsid w:val="00D3401B"/>
    <w:rsid w:val="00D35546"/>
    <w:rsid w:val="00D410BD"/>
    <w:rsid w:val="00D41B7D"/>
    <w:rsid w:val="00D4366E"/>
    <w:rsid w:val="00D438A5"/>
    <w:rsid w:val="00D44C88"/>
    <w:rsid w:val="00D47172"/>
    <w:rsid w:val="00D5357C"/>
    <w:rsid w:val="00D5514D"/>
    <w:rsid w:val="00D55451"/>
    <w:rsid w:val="00D601F0"/>
    <w:rsid w:val="00D62DAD"/>
    <w:rsid w:val="00D65A3B"/>
    <w:rsid w:val="00D67514"/>
    <w:rsid w:val="00D74AFA"/>
    <w:rsid w:val="00D762FF"/>
    <w:rsid w:val="00D86F97"/>
    <w:rsid w:val="00D92412"/>
    <w:rsid w:val="00DA7FBF"/>
    <w:rsid w:val="00DB0C0A"/>
    <w:rsid w:val="00DB7E5A"/>
    <w:rsid w:val="00DC194C"/>
    <w:rsid w:val="00DC1A13"/>
    <w:rsid w:val="00DC56D1"/>
    <w:rsid w:val="00DC664E"/>
    <w:rsid w:val="00DD2D15"/>
    <w:rsid w:val="00DD54A7"/>
    <w:rsid w:val="00DD64A1"/>
    <w:rsid w:val="00DE130A"/>
    <w:rsid w:val="00DE1B8F"/>
    <w:rsid w:val="00DE52EF"/>
    <w:rsid w:val="00DF2013"/>
    <w:rsid w:val="00DF648B"/>
    <w:rsid w:val="00E00024"/>
    <w:rsid w:val="00E03B3F"/>
    <w:rsid w:val="00E0637B"/>
    <w:rsid w:val="00E12967"/>
    <w:rsid w:val="00E13AAA"/>
    <w:rsid w:val="00E15146"/>
    <w:rsid w:val="00E2068E"/>
    <w:rsid w:val="00E230BF"/>
    <w:rsid w:val="00E23F04"/>
    <w:rsid w:val="00E2745E"/>
    <w:rsid w:val="00E32348"/>
    <w:rsid w:val="00E37DFF"/>
    <w:rsid w:val="00E406B8"/>
    <w:rsid w:val="00E429E5"/>
    <w:rsid w:val="00E4347C"/>
    <w:rsid w:val="00E45254"/>
    <w:rsid w:val="00E45F8C"/>
    <w:rsid w:val="00E50995"/>
    <w:rsid w:val="00E5140A"/>
    <w:rsid w:val="00E622D0"/>
    <w:rsid w:val="00E624D2"/>
    <w:rsid w:val="00E64E63"/>
    <w:rsid w:val="00E66221"/>
    <w:rsid w:val="00E66B60"/>
    <w:rsid w:val="00E70D66"/>
    <w:rsid w:val="00E72B3A"/>
    <w:rsid w:val="00E72F91"/>
    <w:rsid w:val="00E75122"/>
    <w:rsid w:val="00E80AA8"/>
    <w:rsid w:val="00E80D24"/>
    <w:rsid w:val="00E80F5D"/>
    <w:rsid w:val="00E81238"/>
    <w:rsid w:val="00E9708B"/>
    <w:rsid w:val="00EA5708"/>
    <w:rsid w:val="00EB0ED9"/>
    <w:rsid w:val="00EB5B85"/>
    <w:rsid w:val="00EC148C"/>
    <w:rsid w:val="00EC3117"/>
    <w:rsid w:val="00EC5CA6"/>
    <w:rsid w:val="00EC650E"/>
    <w:rsid w:val="00ED04EB"/>
    <w:rsid w:val="00ED0A33"/>
    <w:rsid w:val="00ED2674"/>
    <w:rsid w:val="00ED347F"/>
    <w:rsid w:val="00ED6C7C"/>
    <w:rsid w:val="00ED77D5"/>
    <w:rsid w:val="00EE509C"/>
    <w:rsid w:val="00EE5FFC"/>
    <w:rsid w:val="00EE6A43"/>
    <w:rsid w:val="00EF0009"/>
    <w:rsid w:val="00EF1191"/>
    <w:rsid w:val="00EF31DF"/>
    <w:rsid w:val="00EF4B5D"/>
    <w:rsid w:val="00F0063D"/>
    <w:rsid w:val="00F04441"/>
    <w:rsid w:val="00F05CBA"/>
    <w:rsid w:val="00F138F5"/>
    <w:rsid w:val="00F15B88"/>
    <w:rsid w:val="00F17931"/>
    <w:rsid w:val="00F273A7"/>
    <w:rsid w:val="00F3470A"/>
    <w:rsid w:val="00F4248E"/>
    <w:rsid w:val="00F42E07"/>
    <w:rsid w:val="00F51319"/>
    <w:rsid w:val="00F53067"/>
    <w:rsid w:val="00F53F58"/>
    <w:rsid w:val="00F624B8"/>
    <w:rsid w:val="00F62B94"/>
    <w:rsid w:val="00F639FE"/>
    <w:rsid w:val="00F67CD8"/>
    <w:rsid w:val="00F70858"/>
    <w:rsid w:val="00F81780"/>
    <w:rsid w:val="00F83509"/>
    <w:rsid w:val="00F8380E"/>
    <w:rsid w:val="00F925AE"/>
    <w:rsid w:val="00F93C98"/>
    <w:rsid w:val="00F95425"/>
    <w:rsid w:val="00FA21DA"/>
    <w:rsid w:val="00FA27C7"/>
    <w:rsid w:val="00FB02C9"/>
    <w:rsid w:val="00FC11CC"/>
    <w:rsid w:val="00FC3027"/>
    <w:rsid w:val="00FC329B"/>
    <w:rsid w:val="00FC362A"/>
    <w:rsid w:val="00FD0870"/>
    <w:rsid w:val="00FD09FD"/>
    <w:rsid w:val="00FD0F0D"/>
    <w:rsid w:val="00FD48A3"/>
    <w:rsid w:val="00FE5AE5"/>
    <w:rsid w:val="00FE7741"/>
    <w:rsid w:val="00FF012B"/>
    <w:rsid w:val="00FF0AF4"/>
    <w:rsid w:val="00FF6AE6"/>
    <w:rsid w:val="00FF6D34"/>
    <w:rsid w:val="0AD53C34"/>
    <w:rsid w:val="15636878"/>
    <w:rsid w:val="654A7B62"/>
    <w:rsid w:val="6DC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2B3A613"/>
  <w15:docId w15:val="{DB1568D8-322F-4230-98CA-91F15C3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tLeast"/>
      <w:ind w:left="152"/>
      <w:outlineLvl w:val="0"/>
    </w:pPr>
    <w:rPr>
      <w:rFonts w:eastAsia="和平中黑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after="120"/>
      <w:ind w:leftChars="200" w:left="480"/>
    </w:pPr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leftChars="63" w:left="151"/>
    </w:pPr>
    <w:rPr>
      <w:rFonts w:ascii="Arial Narrow" w:eastAsia="和平中細黑" w:hAnsi="Arial Narrow" w:cs="Arial Narrow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ab">
    <w:name w:val="Balloon Text"/>
    <w:basedOn w:val="a"/>
    <w:link w:val="ac"/>
    <w:uiPriority w:val="99"/>
    <w:semiHidden/>
    <w:rPr>
      <w:rFonts w:ascii="Cambria" w:hAnsi="Cambria" w:cs="Cambria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styleId="af">
    <w:name w:val="page number"/>
    <w:basedOn w:val="a0"/>
    <w:uiPriority w:val="99"/>
  </w:style>
  <w:style w:type="table" w:styleId="af0">
    <w:name w:val="Table Grid"/>
    <w:basedOn w:val="a1"/>
    <w:uiPriority w:val="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4">
    <w:name w:val="頁首 字元"/>
    <w:basedOn w:val="a0"/>
    <w:link w:val="a3"/>
    <w:uiPriority w:val="99"/>
    <w:locked/>
    <w:rPr>
      <w:kern w:val="2"/>
    </w:rPr>
  </w:style>
  <w:style w:type="character" w:customStyle="1" w:styleId="a8">
    <w:name w:val="頁尾 字元"/>
    <w:basedOn w:val="a0"/>
    <w:link w:val="a7"/>
    <w:uiPriority w:val="99"/>
    <w:semiHidden/>
    <w:rPr>
      <w:sz w:val="20"/>
      <w:szCs w:val="20"/>
    </w:rPr>
  </w:style>
  <w:style w:type="character" w:customStyle="1" w:styleId="22">
    <w:name w:val="本文縮排 2 字元"/>
    <w:basedOn w:val="a0"/>
    <w:link w:val="21"/>
    <w:uiPriority w:val="99"/>
    <w:semiHidden/>
    <w:rPr>
      <w:szCs w:val="24"/>
    </w:rPr>
  </w:style>
  <w:style w:type="character" w:customStyle="1" w:styleId="30">
    <w:name w:val="本文縮排 3 字元"/>
    <w:basedOn w:val="a0"/>
    <w:link w:val="3"/>
    <w:uiPriority w:val="99"/>
    <w:semiHidden/>
    <w:rPr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locked/>
    <w:rPr>
      <w:rFonts w:ascii="Cambria" w:eastAsia="新細明體" w:hAnsi="Cambria" w:cs="Cambria"/>
      <w:kern w:val="2"/>
      <w:sz w:val="18"/>
      <w:szCs w:val="18"/>
    </w:r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4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6E7C78"/>
    <w:rPr>
      <w:color w:val="605E5C"/>
      <w:shd w:val="clear" w:color="auto" w:fill="E1DFDD"/>
    </w:rPr>
  </w:style>
  <w:style w:type="paragraph" w:styleId="af2">
    <w:name w:val="List Paragraph"/>
    <w:basedOn w:val="a"/>
    <w:uiPriority w:val="99"/>
    <w:rsid w:val="006E7C78"/>
    <w:pPr>
      <w:ind w:leftChars="200" w:left="480"/>
    </w:pPr>
  </w:style>
  <w:style w:type="character" w:styleId="af3">
    <w:name w:val="Placeholder Text"/>
    <w:basedOn w:val="a0"/>
    <w:uiPriority w:val="99"/>
    <w:semiHidden/>
    <w:rsid w:val="00FC3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FA8747-CBA4-4555-96E7-40C14C25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693</Characters>
  <Application>Microsoft Office Word</Application>
  <DocSecurity>0</DocSecurity>
  <Lines>5</Lines>
  <Paragraphs>1</Paragraphs>
  <ScaleCrop>false</ScaleCrop>
  <Company>HKCSS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CCS_HKCSS</dc:creator>
  <cp:lastModifiedBy>Karus CHENG</cp:lastModifiedBy>
  <cp:revision>12</cp:revision>
  <cp:lastPrinted>2023-11-30T07:45:00Z</cp:lastPrinted>
  <dcterms:created xsi:type="dcterms:W3CDTF">2023-11-30T08:09:00Z</dcterms:created>
  <dcterms:modified xsi:type="dcterms:W3CDTF">2023-12-01T06:55:00Z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